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2F9D" w14:textId="77777777" w:rsidR="00317664" w:rsidRDefault="00317664" w:rsidP="00317664">
      <w:pPr>
        <w:autoSpaceDE w:val="0"/>
        <w:autoSpaceDN w:val="0"/>
        <w:adjustRightInd w:val="0"/>
        <w:spacing w:after="0" w:line="240" w:lineRule="auto"/>
        <w:rPr>
          <w:rFonts w:ascii="Times New Roman" w:hAnsi="Times New Roman" w:cs="Times New Roman"/>
          <w:b/>
          <w:bCs/>
          <w:color w:val="000000"/>
          <w:sz w:val="32"/>
          <w:szCs w:val="32"/>
        </w:rPr>
      </w:pPr>
      <w:bookmarkStart w:id="0" w:name="_GoBack"/>
      <w:bookmarkEnd w:id="0"/>
      <w:r>
        <w:rPr>
          <w:rFonts w:ascii="Times New Roman" w:hAnsi="Times New Roman" w:cs="Times New Roman"/>
          <w:b/>
          <w:bCs/>
          <w:color w:val="000000"/>
          <w:sz w:val="32"/>
          <w:szCs w:val="32"/>
        </w:rPr>
        <w:t>Allegheny Society of American Foresters</w:t>
      </w:r>
      <w:r w:rsidR="00151B1A">
        <w:rPr>
          <w:rFonts w:ascii="Times New Roman" w:hAnsi="Times New Roman" w:cs="Times New Roman"/>
          <w:b/>
          <w:bCs/>
          <w:color w:val="000000"/>
          <w:sz w:val="32"/>
          <w:szCs w:val="32"/>
        </w:rPr>
        <w:t xml:space="preserve"> (DRAFT)</w:t>
      </w:r>
    </w:p>
    <w:p w14:paraId="04B6E53E" w14:textId="1D35F64C" w:rsidR="000A24AE" w:rsidRDefault="00317664" w:rsidP="000A24A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32"/>
          <w:szCs w:val="32"/>
        </w:rPr>
        <w:t>201</w:t>
      </w:r>
      <w:r w:rsidR="005B7705">
        <w:rPr>
          <w:rFonts w:ascii="Times New Roman" w:hAnsi="Times New Roman" w:cs="Times New Roman"/>
          <w:b/>
          <w:bCs/>
          <w:color w:val="000000"/>
          <w:sz w:val="32"/>
          <w:szCs w:val="32"/>
        </w:rPr>
        <w:t>7</w:t>
      </w:r>
      <w:r>
        <w:rPr>
          <w:rFonts w:ascii="Times New Roman" w:hAnsi="Times New Roman" w:cs="Times New Roman"/>
          <w:b/>
          <w:bCs/>
          <w:color w:val="000000"/>
          <w:sz w:val="32"/>
          <w:szCs w:val="32"/>
        </w:rPr>
        <w:t>-20</w:t>
      </w:r>
      <w:r w:rsidR="005B7705">
        <w:rPr>
          <w:rFonts w:ascii="Times New Roman" w:hAnsi="Times New Roman" w:cs="Times New Roman"/>
          <w:b/>
          <w:bCs/>
          <w:color w:val="000000"/>
          <w:sz w:val="32"/>
          <w:szCs w:val="32"/>
        </w:rPr>
        <w:t>20</w:t>
      </w:r>
      <w:r>
        <w:rPr>
          <w:rFonts w:ascii="Times New Roman" w:hAnsi="Times New Roman" w:cs="Times New Roman"/>
          <w:b/>
          <w:bCs/>
          <w:color w:val="000000"/>
          <w:sz w:val="32"/>
          <w:szCs w:val="32"/>
        </w:rPr>
        <w:t xml:space="preserve"> Strategic Plan</w:t>
      </w:r>
      <w:r w:rsidR="00151B1A">
        <w:rPr>
          <w:rFonts w:ascii="Times New Roman" w:hAnsi="Times New Roman" w:cs="Times New Roman"/>
          <w:b/>
          <w:bCs/>
          <w:color w:val="000000"/>
          <w:sz w:val="32"/>
          <w:szCs w:val="32"/>
        </w:rPr>
        <w:t xml:space="preserve"> (DRAFT)</w:t>
      </w:r>
      <w:r w:rsidR="000A24AE">
        <w:rPr>
          <w:rFonts w:ascii="Times New Roman" w:hAnsi="Times New Roman" w:cs="Times New Roman"/>
          <w:b/>
          <w:bCs/>
          <w:color w:val="000000"/>
          <w:sz w:val="32"/>
          <w:szCs w:val="32"/>
        </w:rPr>
        <w:t xml:space="preserve"> last </w:t>
      </w:r>
      <w:r w:rsidR="000A24AE" w:rsidRPr="000A24AE">
        <w:rPr>
          <w:rFonts w:ascii="Times New Roman" w:hAnsi="Times New Roman" w:cs="Times New Roman"/>
          <w:b/>
          <w:bCs/>
          <w:color w:val="000000"/>
          <w:sz w:val="32"/>
          <w:szCs w:val="32"/>
        </w:rPr>
        <w:t>revised May 20, 2017</w:t>
      </w:r>
    </w:p>
    <w:p w14:paraId="0CA07899" w14:textId="15C01373" w:rsidR="00317664" w:rsidRDefault="00317664" w:rsidP="00317664">
      <w:pPr>
        <w:autoSpaceDE w:val="0"/>
        <w:autoSpaceDN w:val="0"/>
        <w:adjustRightInd w:val="0"/>
        <w:spacing w:after="0" w:line="240" w:lineRule="auto"/>
        <w:rPr>
          <w:rFonts w:ascii="Times New Roman" w:hAnsi="Times New Roman" w:cs="Times New Roman"/>
          <w:b/>
          <w:bCs/>
          <w:color w:val="000000"/>
          <w:sz w:val="32"/>
          <w:szCs w:val="32"/>
        </w:rPr>
      </w:pPr>
    </w:p>
    <w:p w14:paraId="20E60921" w14:textId="77777777" w:rsidR="00A8601C" w:rsidRDefault="00A8601C" w:rsidP="00A8601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Vision</w:t>
      </w:r>
    </w:p>
    <w:p w14:paraId="33F90DD5" w14:textId="3D43B192" w:rsidR="00A8601C" w:rsidRDefault="00A8601C" w:rsidP="00A860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Allegheny </w:t>
      </w:r>
      <w:r w:rsidR="001A0C33">
        <w:rPr>
          <w:rFonts w:ascii="Times New Roman" w:hAnsi="Times New Roman" w:cs="Times New Roman"/>
          <w:color w:val="000000"/>
          <w:sz w:val="24"/>
          <w:szCs w:val="24"/>
        </w:rPr>
        <w:t>SAF</w:t>
      </w:r>
      <w:r>
        <w:rPr>
          <w:rFonts w:ascii="Times New Roman" w:hAnsi="Times New Roman" w:cs="Times New Roman"/>
          <w:color w:val="000000"/>
          <w:sz w:val="24"/>
          <w:szCs w:val="24"/>
        </w:rPr>
        <w:t xml:space="preserve"> </w:t>
      </w:r>
      <w:r w:rsidR="001A0C33">
        <w:rPr>
          <w:rFonts w:ascii="Times New Roman" w:hAnsi="Times New Roman" w:cs="Times New Roman"/>
          <w:color w:val="000000"/>
          <w:sz w:val="24"/>
          <w:szCs w:val="24"/>
        </w:rPr>
        <w:t xml:space="preserve">– primarily working through </w:t>
      </w:r>
      <w:r>
        <w:rPr>
          <w:rFonts w:ascii="Times New Roman" w:hAnsi="Times New Roman" w:cs="Times New Roman"/>
          <w:color w:val="000000"/>
          <w:sz w:val="24"/>
          <w:szCs w:val="24"/>
        </w:rPr>
        <w:t xml:space="preserve">its local divisions and chapters </w:t>
      </w:r>
      <w:r w:rsidR="001A0C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become the premier widely sought after and frequently accessed organization by those seeking information, knowledge and recommendations on the sustainable management of our dynamic forests, waters, wildlife, and other natural forest resources, and their relationship to society.</w:t>
      </w:r>
    </w:p>
    <w:p w14:paraId="74946BDC" w14:textId="77777777" w:rsidR="00A8601C" w:rsidRDefault="00A8601C" w:rsidP="00A8601C">
      <w:pPr>
        <w:autoSpaceDE w:val="0"/>
        <w:autoSpaceDN w:val="0"/>
        <w:adjustRightInd w:val="0"/>
        <w:spacing w:after="0" w:line="240" w:lineRule="auto"/>
        <w:rPr>
          <w:rFonts w:ascii="Times New Roman" w:hAnsi="Times New Roman" w:cs="Times New Roman"/>
          <w:b/>
          <w:bCs/>
          <w:color w:val="000000"/>
          <w:sz w:val="24"/>
          <w:szCs w:val="24"/>
        </w:rPr>
      </w:pPr>
    </w:p>
    <w:p w14:paraId="1DCB0F89" w14:textId="77777777" w:rsidR="00317664" w:rsidRDefault="00317664" w:rsidP="003176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Mission</w:t>
      </w:r>
    </w:p>
    <w:p w14:paraId="121FC03B" w14:textId="4ABFC8AE" w:rsidR="00317664" w:rsidRDefault="00317664" w:rsidP="00317664">
      <w:pPr>
        <w:autoSpaceDE w:val="0"/>
        <w:autoSpaceDN w:val="0"/>
        <w:adjustRightInd w:val="0"/>
        <w:spacing w:after="0" w:line="240" w:lineRule="auto"/>
        <w:rPr>
          <w:rFonts w:ascii="Times New Roman" w:hAnsi="Times New Roman" w:cs="Times New Roman"/>
          <w:color w:val="000000"/>
          <w:sz w:val="24"/>
          <w:szCs w:val="24"/>
        </w:rPr>
      </w:pPr>
      <w:r w:rsidRPr="00317664">
        <w:rPr>
          <w:rFonts w:ascii="Times New Roman" w:hAnsi="Times New Roman" w:cs="Times New Roman"/>
          <w:color w:val="000000"/>
          <w:sz w:val="24"/>
          <w:szCs w:val="24"/>
        </w:rPr>
        <w:t xml:space="preserve">The mission of the </w:t>
      </w:r>
      <w:r w:rsidR="009F7DCD">
        <w:rPr>
          <w:rFonts w:ascii="Times New Roman" w:hAnsi="Times New Roman" w:cs="Times New Roman"/>
          <w:color w:val="000000"/>
          <w:sz w:val="24"/>
          <w:szCs w:val="24"/>
        </w:rPr>
        <w:t xml:space="preserve">Allegheny </w:t>
      </w:r>
      <w:r w:rsidRPr="00317664">
        <w:rPr>
          <w:rFonts w:ascii="Times New Roman" w:hAnsi="Times New Roman" w:cs="Times New Roman"/>
          <w:color w:val="000000"/>
          <w:sz w:val="24"/>
          <w:szCs w:val="24"/>
        </w:rPr>
        <w:t>Society of American Foresters is to advance sustainable management of forest resources through science, education, and technology; to enhance the competency of its members; to establish professional excellence; and to use our knowledge, skills, and conservation ethic to ensure the continued health, integrity, and use of forests t</w:t>
      </w:r>
      <w:r w:rsidR="008B503C">
        <w:rPr>
          <w:rFonts w:ascii="Times New Roman" w:hAnsi="Times New Roman" w:cs="Times New Roman"/>
          <w:color w:val="000000"/>
          <w:sz w:val="24"/>
          <w:szCs w:val="24"/>
        </w:rPr>
        <w:t>o benefit society in perpetuity; and to provide an opportunity for better liaison between the individual members</w:t>
      </w:r>
      <w:r w:rsidR="00BA1AC1">
        <w:rPr>
          <w:rFonts w:ascii="Times New Roman" w:hAnsi="Times New Roman" w:cs="Times New Roman"/>
          <w:color w:val="000000"/>
          <w:sz w:val="24"/>
          <w:szCs w:val="24"/>
        </w:rPr>
        <w:t xml:space="preserve"> within Delaware, Maryland, New Jersey, Pennsylvania, and West Virginia</w:t>
      </w:r>
      <w:r w:rsidR="008B503C">
        <w:rPr>
          <w:rFonts w:ascii="Times New Roman" w:hAnsi="Times New Roman" w:cs="Times New Roman"/>
          <w:color w:val="000000"/>
          <w:sz w:val="24"/>
          <w:szCs w:val="24"/>
        </w:rPr>
        <w:t>, their regional representative, and the Society.</w:t>
      </w:r>
    </w:p>
    <w:p w14:paraId="671E5985" w14:textId="77777777" w:rsidR="008B503C" w:rsidRDefault="008B503C" w:rsidP="00317664">
      <w:pPr>
        <w:autoSpaceDE w:val="0"/>
        <w:autoSpaceDN w:val="0"/>
        <w:adjustRightInd w:val="0"/>
        <w:spacing w:after="0" w:line="240" w:lineRule="auto"/>
        <w:rPr>
          <w:rFonts w:ascii="Times New Roman" w:hAnsi="Times New Roman" w:cs="Times New Roman"/>
          <w:b/>
          <w:bCs/>
          <w:color w:val="000000"/>
          <w:sz w:val="24"/>
          <w:szCs w:val="24"/>
        </w:rPr>
      </w:pPr>
    </w:p>
    <w:p w14:paraId="365742E0" w14:textId="77777777" w:rsidR="00317664" w:rsidRDefault="00317664" w:rsidP="003176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Core Values</w:t>
      </w:r>
    </w:p>
    <w:p w14:paraId="4CAD6178" w14:textId="77777777" w:rsidR="00317664" w:rsidRPr="00E250F5" w:rsidRDefault="00317664" w:rsidP="00E250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250F5">
        <w:rPr>
          <w:rFonts w:ascii="Times New Roman" w:hAnsi="Times New Roman" w:cs="Times New Roman"/>
          <w:color w:val="000000"/>
          <w:sz w:val="24"/>
          <w:szCs w:val="24"/>
        </w:rPr>
        <w:t>Forests are a fundamental source of global health and human welfare.</w:t>
      </w:r>
    </w:p>
    <w:p w14:paraId="3281071F" w14:textId="4A186C1E" w:rsidR="00317664" w:rsidRPr="00E250F5" w:rsidRDefault="00317664" w:rsidP="00E250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250F5">
        <w:rPr>
          <w:rFonts w:ascii="Times New Roman" w:hAnsi="Times New Roman" w:cs="Times New Roman"/>
          <w:color w:val="000000"/>
          <w:sz w:val="24"/>
          <w:szCs w:val="24"/>
        </w:rPr>
        <w:t xml:space="preserve">Forests must be </w:t>
      </w:r>
      <w:r w:rsidR="00A8601C">
        <w:rPr>
          <w:rFonts w:ascii="Times New Roman" w:hAnsi="Times New Roman" w:cs="Times New Roman"/>
          <w:color w:val="000000"/>
          <w:sz w:val="24"/>
          <w:szCs w:val="24"/>
        </w:rPr>
        <w:t>managed sustainably</w:t>
      </w:r>
      <w:r w:rsidR="00A8601C" w:rsidRPr="00E250F5" w:rsidDel="00A8601C">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through simultaneously meeting environmental,</w:t>
      </w:r>
      <w:r w:rsidR="00E250F5">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economic, and community aspirations and needs.</w:t>
      </w:r>
    </w:p>
    <w:p w14:paraId="1AFAF187" w14:textId="1295A961" w:rsidR="00317664" w:rsidRPr="00E250F5" w:rsidRDefault="00317664" w:rsidP="00E250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250F5">
        <w:rPr>
          <w:rFonts w:ascii="Times New Roman" w:hAnsi="Times New Roman" w:cs="Times New Roman"/>
          <w:color w:val="000000"/>
          <w:sz w:val="24"/>
          <w:szCs w:val="24"/>
        </w:rPr>
        <w:t xml:space="preserve">Forest natural resource professionals are dedicated to </w:t>
      </w:r>
      <w:r w:rsidR="00A8601C">
        <w:rPr>
          <w:rFonts w:ascii="Times New Roman" w:hAnsi="Times New Roman" w:cs="Times New Roman"/>
          <w:color w:val="000000"/>
          <w:sz w:val="24"/>
          <w:szCs w:val="24"/>
        </w:rPr>
        <w:t xml:space="preserve">sustainable </w:t>
      </w:r>
      <w:r w:rsidRPr="00E250F5">
        <w:rPr>
          <w:rFonts w:ascii="Times New Roman" w:hAnsi="Times New Roman" w:cs="Times New Roman"/>
          <w:color w:val="000000"/>
          <w:sz w:val="24"/>
          <w:szCs w:val="24"/>
        </w:rPr>
        <w:t>forest management</w:t>
      </w:r>
      <w:r w:rsidR="00E250F5">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and conservation.</w:t>
      </w:r>
    </w:p>
    <w:p w14:paraId="2810838A" w14:textId="6FABE482" w:rsidR="00317664" w:rsidRPr="00E250F5" w:rsidRDefault="00317664" w:rsidP="00E250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250F5">
        <w:rPr>
          <w:rFonts w:ascii="Times New Roman" w:hAnsi="Times New Roman" w:cs="Times New Roman"/>
          <w:color w:val="000000"/>
          <w:sz w:val="24"/>
          <w:szCs w:val="24"/>
        </w:rPr>
        <w:t xml:space="preserve">Forest natural resource professionals serve </w:t>
      </w:r>
      <w:r w:rsidR="000A24AE">
        <w:rPr>
          <w:rFonts w:ascii="Times New Roman" w:hAnsi="Times New Roman" w:cs="Times New Roman"/>
          <w:color w:val="000000"/>
          <w:sz w:val="24"/>
          <w:szCs w:val="24"/>
        </w:rPr>
        <w:t xml:space="preserve">public and private </w:t>
      </w:r>
      <w:r w:rsidRPr="00E250F5">
        <w:rPr>
          <w:rFonts w:ascii="Times New Roman" w:hAnsi="Times New Roman" w:cs="Times New Roman"/>
          <w:color w:val="000000"/>
          <w:sz w:val="24"/>
          <w:szCs w:val="24"/>
        </w:rPr>
        <w:t>landowners</w:t>
      </w:r>
      <w:r w:rsidR="006242C6">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and society by providing</w:t>
      </w:r>
      <w:r w:rsidR="00E250F5">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 xml:space="preserve">sound knowledge and professional </w:t>
      </w:r>
      <w:r w:rsidR="00A8601C">
        <w:rPr>
          <w:rFonts w:ascii="Times New Roman" w:hAnsi="Times New Roman" w:cs="Times New Roman"/>
          <w:color w:val="000000"/>
          <w:sz w:val="24"/>
          <w:szCs w:val="24"/>
        </w:rPr>
        <w:t xml:space="preserve">forest resource </w:t>
      </w:r>
      <w:r w:rsidRPr="00E250F5">
        <w:rPr>
          <w:rFonts w:ascii="Times New Roman" w:hAnsi="Times New Roman" w:cs="Times New Roman"/>
          <w:color w:val="000000"/>
          <w:sz w:val="24"/>
          <w:szCs w:val="24"/>
        </w:rPr>
        <w:t>management skills.</w:t>
      </w:r>
    </w:p>
    <w:p w14:paraId="1C930127" w14:textId="4A134A82" w:rsidR="00317664" w:rsidRPr="00E250F5" w:rsidRDefault="00317664" w:rsidP="00E250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250F5">
        <w:rPr>
          <w:rFonts w:ascii="Times New Roman" w:hAnsi="Times New Roman" w:cs="Times New Roman"/>
          <w:color w:val="000000"/>
          <w:sz w:val="24"/>
          <w:szCs w:val="24"/>
        </w:rPr>
        <w:t>Forest natural resource professionals believe the scientific process, continuing</w:t>
      </w:r>
      <w:r w:rsidR="00E250F5">
        <w:rPr>
          <w:rFonts w:ascii="Times New Roman" w:hAnsi="Times New Roman" w:cs="Times New Roman"/>
          <w:color w:val="000000"/>
          <w:sz w:val="24"/>
          <w:szCs w:val="24"/>
        </w:rPr>
        <w:t xml:space="preserve"> </w:t>
      </w:r>
      <w:r w:rsidRPr="00E250F5">
        <w:rPr>
          <w:rFonts w:ascii="Times New Roman" w:hAnsi="Times New Roman" w:cs="Times New Roman"/>
          <w:color w:val="000000"/>
          <w:sz w:val="24"/>
          <w:szCs w:val="24"/>
        </w:rPr>
        <w:t>research, and coordination with community traditions and knowledge</w:t>
      </w:r>
      <w:r w:rsidR="00253E08">
        <w:rPr>
          <w:rFonts w:ascii="Times New Roman" w:hAnsi="Times New Roman" w:cs="Times New Roman"/>
          <w:color w:val="000000"/>
          <w:sz w:val="24"/>
          <w:szCs w:val="24"/>
        </w:rPr>
        <w:t>,</w:t>
      </w:r>
      <w:r w:rsidRPr="00E250F5">
        <w:rPr>
          <w:rFonts w:ascii="Times New Roman" w:hAnsi="Times New Roman" w:cs="Times New Roman"/>
          <w:color w:val="000000"/>
          <w:sz w:val="24"/>
          <w:szCs w:val="24"/>
        </w:rPr>
        <w:t xml:space="preserve"> lead to</w:t>
      </w:r>
      <w:r w:rsidR="00A8601C" w:rsidRPr="00A8601C">
        <w:rPr>
          <w:rFonts w:ascii="Times New Roman" w:hAnsi="Times New Roman" w:cs="Times New Roman"/>
          <w:color w:val="000000"/>
          <w:sz w:val="24"/>
          <w:szCs w:val="24"/>
        </w:rPr>
        <w:t xml:space="preserve"> </w:t>
      </w:r>
      <w:r w:rsidR="00A8601C">
        <w:rPr>
          <w:rFonts w:ascii="Times New Roman" w:hAnsi="Times New Roman" w:cs="Times New Roman"/>
          <w:color w:val="000000"/>
          <w:sz w:val="24"/>
          <w:szCs w:val="24"/>
        </w:rPr>
        <w:t>the</w:t>
      </w:r>
      <w:r w:rsidRPr="00E250F5">
        <w:rPr>
          <w:rFonts w:ascii="Times New Roman" w:hAnsi="Times New Roman" w:cs="Times New Roman"/>
          <w:color w:val="000000"/>
          <w:sz w:val="24"/>
          <w:szCs w:val="24"/>
        </w:rPr>
        <w:t xml:space="preserve"> best</w:t>
      </w:r>
      <w:r w:rsidR="00E250F5">
        <w:rPr>
          <w:rFonts w:ascii="Times New Roman" w:hAnsi="Times New Roman" w:cs="Times New Roman"/>
          <w:color w:val="000000"/>
          <w:sz w:val="24"/>
          <w:szCs w:val="24"/>
        </w:rPr>
        <w:t xml:space="preserve"> </w:t>
      </w:r>
      <w:r w:rsidR="00371F15">
        <w:rPr>
          <w:rFonts w:ascii="Times New Roman" w:hAnsi="Times New Roman" w:cs="Times New Roman"/>
          <w:color w:val="000000"/>
          <w:sz w:val="24"/>
          <w:szCs w:val="24"/>
        </w:rPr>
        <w:t xml:space="preserve">land </w:t>
      </w:r>
      <w:r w:rsidRPr="00E250F5">
        <w:rPr>
          <w:rFonts w:ascii="Times New Roman" w:hAnsi="Times New Roman" w:cs="Times New Roman"/>
          <w:color w:val="000000"/>
          <w:sz w:val="24"/>
          <w:szCs w:val="24"/>
        </w:rPr>
        <w:t>management decisions and sustainability of our forests.</w:t>
      </w:r>
      <w:r w:rsidR="00353673">
        <w:rPr>
          <w:rFonts w:ascii="Times New Roman" w:hAnsi="Times New Roman" w:cs="Times New Roman"/>
          <w:color w:val="000000"/>
          <w:sz w:val="24"/>
          <w:szCs w:val="24"/>
        </w:rPr>
        <w:t xml:space="preserve"> </w:t>
      </w:r>
    </w:p>
    <w:p w14:paraId="4E9FFB9A" w14:textId="77777777" w:rsidR="00371F15" w:rsidRDefault="00371F15" w:rsidP="00317664">
      <w:pPr>
        <w:autoSpaceDE w:val="0"/>
        <w:autoSpaceDN w:val="0"/>
        <w:adjustRightInd w:val="0"/>
        <w:spacing w:after="0" w:line="240" w:lineRule="auto"/>
        <w:rPr>
          <w:rFonts w:ascii="Times New Roman" w:hAnsi="Times New Roman" w:cs="Times New Roman"/>
          <w:b/>
          <w:bCs/>
          <w:color w:val="000000"/>
          <w:sz w:val="24"/>
          <w:szCs w:val="24"/>
        </w:rPr>
      </w:pPr>
    </w:p>
    <w:p w14:paraId="6A8412E4" w14:textId="77777777" w:rsidR="00317664" w:rsidRDefault="00317664" w:rsidP="003176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Key Strategic Goals</w:t>
      </w:r>
    </w:p>
    <w:p w14:paraId="67D5ADC3" w14:textId="77777777" w:rsidR="00317664" w:rsidRPr="009060D6" w:rsidRDefault="00317664" w:rsidP="009060D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060D6">
        <w:rPr>
          <w:rFonts w:ascii="Times New Roman" w:hAnsi="Times New Roman" w:cs="Times New Roman"/>
          <w:color w:val="000000"/>
          <w:sz w:val="24"/>
          <w:szCs w:val="24"/>
        </w:rPr>
        <w:t>Engage in cooperative efforts to achieve s</w:t>
      </w:r>
      <w:r w:rsidR="00353673" w:rsidRPr="009060D6">
        <w:rPr>
          <w:rFonts w:ascii="Times New Roman" w:hAnsi="Times New Roman" w:cs="Times New Roman"/>
          <w:color w:val="000000"/>
          <w:sz w:val="24"/>
          <w:szCs w:val="24"/>
        </w:rPr>
        <w:t xml:space="preserve">ustainable forestry and natural </w:t>
      </w:r>
      <w:r w:rsidRPr="009060D6">
        <w:rPr>
          <w:rFonts w:ascii="Times New Roman" w:hAnsi="Times New Roman" w:cs="Times New Roman"/>
          <w:color w:val="000000"/>
          <w:sz w:val="24"/>
          <w:szCs w:val="24"/>
        </w:rPr>
        <w:t>resource management.</w:t>
      </w:r>
    </w:p>
    <w:p w14:paraId="0B77F220" w14:textId="77777777" w:rsidR="00317664" w:rsidRPr="009060D6" w:rsidRDefault="00317664" w:rsidP="009060D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060D6">
        <w:rPr>
          <w:rFonts w:ascii="Times New Roman" w:hAnsi="Times New Roman" w:cs="Times New Roman"/>
          <w:color w:val="000000"/>
          <w:sz w:val="24"/>
          <w:szCs w:val="24"/>
        </w:rPr>
        <w:t xml:space="preserve">Provide and promote superior educational </w:t>
      </w:r>
      <w:r w:rsidR="00FC367C" w:rsidRPr="009060D6">
        <w:rPr>
          <w:rFonts w:ascii="Times New Roman" w:hAnsi="Times New Roman" w:cs="Times New Roman"/>
          <w:color w:val="000000"/>
          <w:sz w:val="24"/>
          <w:szCs w:val="24"/>
        </w:rPr>
        <w:t xml:space="preserve">experiences and </w:t>
      </w:r>
      <w:r w:rsidRPr="009060D6">
        <w:rPr>
          <w:rFonts w:ascii="Times New Roman" w:hAnsi="Times New Roman" w:cs="Times New Roman"/>
          <w:color w:val="000000"/>
          <w:sz w:val="24"/>
          <w:szCs w:val="24"/>
        </w:rPr>
        <w:t>mat</w:t>
      </w:r>
      <w:r w:rsidR="00FC367C" w:rsidRPr="009060D6">
        <w:rPr>
          <w:rFonts w:ascii="Times New Roman" w:hAnsi="Times New Roman" w:cs="Times New Roman"/>
          <w:color w:val="000000"/>
          <w:sz w:val="24"/>
          <w:szCs w:val="24"/>
        </w:rPr>
        <w:t>erials</w:t>
      </w:r>
      <w:r w:rsidR="00353673" w:rsidRPr="009060D6">
        <w:rPr>
          <w:rFonts w:ascii="Times New Roman" w:hAnsi="Times New Roman" w:cs="Times New Roman"/>
          <w:color w:val="000000"/>
          <w:sz w:val="24"/>
          <w:szCs w:val="24"/>
        </w:rPr>
        <w:t xml:space="preserve"> </w:t>
      </w:r>
      <w:r w:rsidRPr="009060D6">
        <w:rPr>
          <w:rFonts w:ascii="Times New Roman" w:hAnsi="Times New Roman" w:cs="Times New Roman"/>
          <w:color w:val="000000"/>
          <w:sz w:val="24"/>
          <w:szCs w:val="24"/>
        </w:rPr>
        <w:t>and credentialing resources to help members achieve greater professional</w:t>
      </w:r>
      <w:r w:rsidR="00353673" w:rsidRPr="009060D6">
        <w:rPr>
          <w:rFonts w:ascii="Times New Roman" w:hAnsi="Times New Roman" w:cs="Times New Roman"/>
          <w:color w:val="000000"/>
          <w:sz w:val="24"/>
          <w:szCs w:val="24"/>
        </w:rPr>
        <w:t xml:space="preserve"> </w:t>
      </w:r>
      <w:r w:rsidRPr="009060D6">
        <w:rPr>
          <w:rFonts w:ascii="Times New Roman" w:hAnsi="Times New Roman" w:cs="Times New Roman"/>
          <w:color w:val="000000"/>
          <w:sz w:val="24"/>
          <w:szCs w:val="24"/>
        </w:rPr>
        <w:t>competence and competitiveness in the marketplace.</w:t>
      </w:r>
    </w:p>
    <w:p w14:paraId="139078C4" w14:textId="77777777" w:rsidR="00317664" w:rsidRPr="009060D6" w:rsidRDefault="00317664" w:rsidP="009060D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0C37E8">
        <w:rPr>
          <w:rFonts w:ascii="Times New Roman" w:hAnsi="Times New Roman" w:cs="Times New Roman"/>
          <w:color w:val="000000"/>
          <w:sz w:val="24"/>
          <w:szCs w:val="24"/>
        </w:rPr>
        <w:t>Advocate</w:t>
      </w:r>
      <w:r w:rsidRPr="009060D6">
        <w:rPr>
          <w:rFonts w:ascii="Times New Roman" w:hAnsi="Times New Roman" w:cs="Times New Roman"/>
          <w:color w:val="000000"/>
          <w:sz w:val="24"/>
          <w:szCs w:val="24"/>
        </w:rPr>
        <w:t xml:space="preserve"> forest and natural resource policies at the </w:t>
      </w:r>
      <w:r w:rsidR="00967A6C" w:rsidRPr="009060D6">
        <w:rPr>
          <w:rFonts w:ascii="Times New Roman" w:hAnsi="Times New Roman" w:cs="Times New Roman"/>
          <w:color w:val="000000"/>
          <w:sz w:val="24"/>
          <w:szCs w:val="24"/>
        </w:rPr>
        <w:t>regional</w:t>
      </w:r>
      <w:r w:rsidRPr="009060D6">
        <w:rPr>
          <w:rFonts w:ascii="Times New Roman" w:hAnsi="Times New Roman" w:cs="Times New Roman"/>
          <w:color w:val="000000"/>
          <w:sz w:val="24"/>
          <w:szCs w:val="24"/>
        </w:rPr>
        <w:t>, state, and local</w:t>
      </w:r>
      <w:r w:rsidR="00353673" w:rsidRPr="009060D6">
        <w:rPr>
          <w:rFonts w:ascii="Times New Roman" w:hAnsi="Times New Roman" w:cs="Times New Roman"/>
          <w:color w:val="000000"/>
          <w:sz w:val="24"/>
          <w:szCs w:val="24"/>
        </w:rPr>
        <w:t xml:space="preserve"> </w:t>
      </w:r>
      <w:r w:rsidRPr="009060D6">
        <w:rPr>
          <w:rFonts w:ascii="Times New Roman" w:hAnsi="Times New Roman" w:cs="Times New Roman"/>
          <w:color w:val="000000"/>
          <w:sz w:val="24"/>
          <w:szCs w:val="24"/>
        </w:rPr>
        <w:t>levels that use forest and natural resource science to enhance the health and</w:t>
      </w:r>
      <w:r w:rsidR="00353673" w:rsidRPr="009060D6">
        <w:rPr>
          <w:rFonts w:ascii="Times New Roman" w:hAnsi="Times New Roman" w:cs="Times New Roman"/>
          <w:color w:val="000000"/>
          <w:sz w:val="24"/>
          <w:szCs w:val="24"/>
        </w:rPr>
        <w:t xml:space="preserve"> </w:t>
      </w:r>
      <w:r w:rsidRPr="009060D6">
        <w:rPr>
          <w:rFonts w:ascii="Times New Roman" w:hAnsi="Times New Roman" w:cs="Times New Roman"/>
          <w:color w:val="000000"/>
          <w:sz w:val="24"/>
          <w:szCs w:val="24"/>
        </w:rPr>
        <w:t>use of forest ecosystems to benefit society.</w:t>
      </w:r>
    </w:p>
    <w:p w14:paraId="2875A117" w14:textId="77777777" w:rsidR="00317664" w:rsidRPr="009060D6" w:rsidRDefault="00317664" w:rsidP="009060D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060D6">
        <w:rPr>
          <w:rFonts w:ascii="Times New Roman" w:hAnsi="Times New Roman" w:cs="Times New Roman"/>
          <w:color w:val="000000"/>
          <w:sz w:val="24"/>
          <w:szCs w:val="24"/>
        </w:rPr>
        <w:t xml:space="preserve">Increase coordination and relationships with </w:t>
      </w:r>
      <w:r w:rsidR="004563C4" w:rsidRPr="009060D6">
        <w:rPr>
          <w:rFonts w:ascii="Times New Roman" w:hAnsi="Times New Roman" w:cs="Times New Roman"/>
          <w:color w:val="000000"/>
          <w:sz w:val="24"/>
          <w:szCs w:val="24"/>
        </w:rPr>
        <w:t xml:space="preserve">partners and allies, </w:t>
      </w:r>
      <w:r w:rsidRPr="009060D6">
        <w:rPr>
          <w:rFonts w:ascii="Times New Roman" w:hAnsi="Times New Roman" w:cs="Times New Roman"/>
          <w:color w:val="000000"/>
          <w:sz w:val="24"/>
          <w:szCs w:val="24"/>
        </w:rPr>
        <w:t>state societies</w:t>
      </w:r>
      <w:r w:rsidR="00D26827" w:rsidRPr="009060D6">
        <w:rPr>
          <w:rFonts w:ascii="Times New Roman" w:hAnsi="Times New Roman" w:cs="Times New Roman"/>
          <w:color w:val="000000"/>
          <w:sz w:val="24"/>
          <w:szCs w:val="24"/>
        </w:rPr>
        <w:t xml:space="preserve"> and other local units</w:t>
      </w:r>
      <w:r w:rsidRPr="009060D6">
        <w:rPr>
          <w:rFonts w:ascii="Times New Roman" w:hAnsi="Times New Roman" w:cs="Times New Roman"/>
          <w:color w:val="000000"/>
          <w:sz w:val="24"/>
          <w:szCs w:val="24"/>
        </w:rPr>
        <w:t xml:space="preserve"> that will help </w:t>
      </w:r>
      <w:r w:rsidR="00D26827" w:rsidRPr="009060D6">
        <w:rPr>
          <w:rFonts w:ascii="Times New Roman" w:hAnsi="Times New Roman" w:cs="Times New Roman"/>
          <w:color w:val="000000"/>
          <w:sz w:val="24"/>
          <w:szCs w:val="24"/>
        </w:rPr>
        <w:t xml:space="preserve">Allegheny </w:t>
      </w:r>
      <w:r w:rsidRPr="009060D6">
        <w:rPr>
          <w:rFonts w:ascii="Times New Roman" w:hAnsi="Times New Roman" w:cs="Times New Roman"/>
          <w:color w:val="000000"/>
          <w:sz w:val="24"/>
          <w:szCs w:val="24"/>
        </w:rPr>
        <w:t>SAF fulfill its mission.</w:t>
      </w:r>
    </w:p>
    <w:p w14:paraId="13D7137D" w14:textId="47B69867" w:rsidR="008E338F" w:rsidRPr="004D4E83" w:rsidRDefault="00353673" w:rsidP="004D4E8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4D4E83">
        <w:rPr>
          <w:rFonts w:ascii="Times New Roman" w:hAnsi="Times New Roman" w:cs="Times New Roman"/>
          <w:color w:val="000000"/>
          <w:sz w:val="24"/>
          <w:szCs w:val="24"/>
        </w:rPr>
        <w:t>Recruit forest natural resource professionals</w:t>
      </w:r>
      <w:r w:rsidR="004D4E83">
        <w:rPr>
          <w:rFonts w:ascii="Times New Roman" w:hAnsi="Times New Roman" w:cs="Times New Roman"/>
          <w:color w:val="000000"/>
          <w:sz w:val="24"/>
          <w:szCs w:val="24"/>
        </w:rPr>
        <w:t xml:space="preserve"> – especially students and early-career professionals –</w:t>
      </w:r>
      <w:r w:rsidRPr="004D4E83">
        <w:rPr>
          <w:rFonts w:ascii="Times New Roman" w:hAnsi="Times New Roman" w:cs="Times New Roman"/>
          <w:color w:val="000000"/>
          <w:sz w:val="24"/>
          <w:szCs w:val="24"/>
        </w:rPr>
        <w:t xml:space="preserve"> to become </w:t>
      </w:r>
      <w:r w:rsidR="004D4E83">
        <w:rPr>
          <w:rFonts w:ascii="Times New Roman" w:hAnsi="Times New Roman" w:cs="Times New Roman"/>
          <w:color w:val="000000"/>
          <w:sz w:val="24"/>
          <w:szCs w:val="24"/>
        </w:rPr>
        <w:t xml:space="preserve">SAF </w:t>
      </w:r>
      <w:r w:rsidRPr="004D4E83">
        <w:rPr>
          <w:rFonts w:ascii="Times New Roman" w:hAnsi="Times New Roman" w:cs="Times New Roman"/>
          <w:color w:val="000000"/>
          <w:sz w:val="24"/>
          <w:szCs w:val="24"/>
        </w:rPr>
        <w:t>members</w:t>
      </w:r>
      <w:r w:rsidR="00811F54" w:rsidRPr="004D4E83">
        <w:rPr>
          <w:rFonts w:ascii="Times New Roman" w:hAnsi="Times New Roman" w:cs="Times New Roman"/>
          <w:color w:val="000000"/>
          <w:sz w:val="24"/>
          <w:szCs w:val="24"/>
        </w:rPr>
        <w:t xml:space="preserve"> by providing</w:t>
      </w:r>
      <w:r w:rsidRPr="004D4E83">
        <w:rPr>
          <w:rFonts w:ascii="Times New Roman" w:hAnsi="Times New Roman" w:cs="Times New Roman"/>
          <w:color w:val="000000"/>
          <w:sz w:val="24"/>
          <w:szCs w:val="24"/>
        </w:rPr>
        <w:t xml:space="preserve"> rewarding opportunities</w:t>
      </w:r>
      <w:r w:rsidR="000C37E8" w:rsidRPr="004D4E83">
        <w:rPr>
          <w:rFonts w:ascii="Times New Roman" w:hAnsi="Times New Roman" w:cs="Times New Roman"/>
          <w:color w:val="000000"/>
          <w:sz w:val="24"/>
          <w:szCs w:val="24"/>
        </w:rPr>
        <w:t xml:space="preserve"> and </w:t>
      </w:r>
      <w:r w:rsidR="004D4E83">
        <w:rPr>
          <w:rFonts w:ascii="Times New Roman" w:hAnsi="Times New Roman" w:cs="Times New Roman"/>
          <w:color w:val="000000"/>
          <w:sz w:val="24"/>
          <w:szCs w:val="24"/>
        </w:rPr>
        <w:t xml:space="preserve">continuing education </w:t>
      </w:r>
      <w:r w:rsidR="00811F54" w:rsidRPr="004D4E83">
        <w:rPr>
          <w:rFonts w:ascii="Times New Roman" w:hAnsi="Times New Roman" w:cs="Times New Roman"/>
          <w:color w:val="000000"/>
          <w:sz w:val="24"/>
          <w:szCs w:val="24"/>
        </w:rPr>
        <w:t>experiences</w:t>
      </w:r>
      <w:r w:rsidRPr="004D4E83">
        <w:rPr>
          <w:rFonts w:ascii="Times New Roman" w:hAnsi="Times New Roman" w:cs="Times New Roman"/>
          <w:color w:val="000000"/>
          <w:sz w:val="24"/>
          <w:szCs w:val="24"/>
        </w:rPr>
        <w:t xml:space="preserve"> that meet </w:t>
      </w:r>
      <w:r w:rsidR="004D4E83">
        <w:rPr>
          <w:rFonts w:ascii="Times New Roman" w:hAnsi="Times New Roman" w:cs="Times New Roman"/>
          <w:color w:val="000000"/>
          <w:sz w:val="24"/>
          <w:szCs w:val="24"/>
        </w:rPr>
        <w:t xml:space="preserve">their professional needs as well as </w:t>
      </w:r>
      <w:r w:rsidRPr="004D4E83">
        <w:rPr>
          <w:rFonts w:ascii="Times New Roman" w:hAnsi="Times New Roman" w:cs="Times New Roman"/>
          <w:color w:val="000000"/>
          <w:sz w:val="24"/>
          <w:szCs w:val="24"/>
        </w:rPr>
        <w:t xml:space="preserve">our </w:t>
      </w:r>
      <w:r w:rsidR="004D4E83">
        <w:rPr>
          <w:rFonts w:ascii="Times New Roman" w:hAnsi="Times New Roman" w:cs="Times New Roman"/>
          <w:color w:val="000000"/>
          <w:sz w:val="24"/>
          <w:szCs w:val="24"/>
        </w:rPr>
        <w:t xml:space="preserve">vision and </w:t>
      </w:r>
      <w:r w:rsidRPr="004D4E83">
        <w:rPr>
          <w:rFonts w:ascii="Times New Roman" w:hAnsi="Times New Roman" w:cs="Times New Roman"/>
          <w:color w:val="000000"/>
          <w:sz w:val="24"/>
          <w:szCs w:val="24"/>
        </w:rPr>
        <w:t>mission</w:t>
      </w:r>
      <w:r w:rsidR="00811F54" w:rsidRPr="004D4E83">
        <w:rPr>
          <w:rFonts w:ascii="Times New Roman" w:hAnsi="Times New Roman" w:cs="Times New Roman"/>
          <w:color w:val="000000"/>
          <w:sz w:val="24"/>
          <w:szCs w:val="24"/>
        </w:rPr>
        <w:t xml:space="preserve">. </w:t>
      </w:r>
      <w:r w:rsidR="008E338F" w:rsidRPr="004D4E83">
        <w:rPr>
          <w:rFonts w:ascii="Times New Roman" w:hAnsi="Times New Roman" w:cs="Times New Roman"/>
          <w:color w:val="000000"/>
          <w:sz w:val="24"/>
          <w:szCs w:val="24"/>
        </w:rPr>
        <w:br w:type="page"/>
      </w:r>
    </w:p>
    <w:p w14:paraId="3D13670C" w14:textId="77777777" w:rsidR="008E338F" w:rsidRDefault="008E338F" w:rsidP="006F5E36">
      <w:pPr>
        <w:autoSpaceDE w:val="0"/>
        <w:autoSpaceDN w:val="0"/>
        <w:adjustRightInd w:val="0"/>
        <w:spacing w:after="0" w:line="240" w:lineRule="auto"/>
        <w:rPr>
          <w:rFonts w:ascii="Times New Roman" w:hAnsi="Times New Roman" w:cs="Times New Roman"/>
          <w:color w:val="000000"/>
          <w:sz w:val="24"/>
          <w:szCs w:val="24"/>
        </w:rPr>
      </w:pPr>
      <w:r w:rsidRPr="0007410B">
        <w:rPr>
          <w:rFonts w:ascii="Times New Roman" w:hAnsi="Times New Roman" w:cs="Times New Roman"/>
          <w:b/>
          <w:color w:val="000000"/>
          <w:sz w:val="24"/>
          <w:szCs w:val="24"/>
        </w:rPr>
        <w:lastRenderedPageBreak/>
        <w:t>Strategic Goal #1:</w:t>
      </w:r>
      <w:r>
        <w:rPr>
          <w:rFonts w:ascii="Times New Roman" w:hAnsi="Times New Roman" w:cs="Times New Roman"/>
          <w:color w:val="000000"/>
          <w:sz w:val="24"/>
          <w:szCs w:val="24"/>
        </w:rPr>
        <w:t xml:space="preserve"> Engage in cooperative efforts to achieve sustainable forestry and natural resource management.</w:t>
      </w:r>
    </w:p>
    <w:p w14:paraId="2C64F986" w14:textId="77777777" w:rsidR="00383D11" w:rsidRDefault="00383D11" w:rsidP="006F5E36">
      <w:pPr>
        <w:autoSpaceDE w:val="0"/>
        <w:autoSpaceDN w:val="0"/>
        <w:adjustRightInd w:val="0"/>
        <w:spacing w:after="0" w:line="240" w:lineRule="auto"/>
        <w:rPr>
          <w:rFonts w:ascii="Times New Roman" w:hAnsi="Times New Roman" w:cs="Times New Roman"/>
          <w:color w:val="000000"/>
          <w:sz w:val="24"/>
          <w:szCs w:val="24"/>
        </w:rPr>
      </w:pPr>
    </w:p>
    <w:p w14:paraId="38C54C11" w14:textId="77777777" w:rsidR="008E338F" w:rsidRDefault="008E338F" w:rsidP="006F5E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Outcome: </w:t>
      </w:r>
    </w:p>
    <w:p w14:paraId="0403FF79" w14:textId="5D6DBFBA" w:rsidR="008E338F" w:rsidRDefault="008E338F" w:rsidP="006F5E3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and private forests are more effectively</w:t>
      </w:r>
      <w:r w:rsidR="000A24AE">
        <w:rPr>
          <w:rFonts w:ascii="Times New Roman" w:hAnsi="Times New Roman" w:cs="Times New Roman"/>
          <w:color w:val="000000"/>
          <w:sz w:val="24"/>
          <w:szCs w:val="24"/>
        </w:rPr>
        <w:t xml:space="preserve"> and sustainably</w:t>
      </w:r>
      <w:r>
        <w:rPr>
          <w:rFonts w:ascii="Times New Roman" w:hAnsi="Times New Roman" w:cs="Times New Roman"/>
          <w:color w:val="000000"/>
          <w:sz w:val="24"/>
          <w:szCs w:val="24"/>
        </w:rPr>
        <w:t xml:space="preserve"> managed.</w:t>
      </w:r>
    </w:p>
    <w:p w14:paraId="286C6986" w14:textId="47EF6963" w:rsidR="008E338F" w:rsidRDefault="008E338F" w:rsidP="006F5E3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Collaborative efforts involving all levels of the organization lead to </w:t>
      </w:r>
      <w:r w:rsidR="00F6466C">
        <w:rPr>
          <w:rFonts w:ascii="Times New Roman" w:hAnsi="Times New Roman" w:cs="Times New Roman"/>
          <w:color w:val="000000"/>
          <w:sz w:val="24"/>
          <w:szCs w:val="24"/>
        </w:rPr>
        <w:t xml:space="preserve">internal and external </w:t>
      </w:r>
      <w:r>
        <w:rPr>
          <w:rFonts w:ascii="Times New Roman" w:hAnsi="Times New Roman" w:cs="Times New Roman"/>
          <w:color w:val="000000"/>
          <w:sz w:val="24"/>
          <w:szCs w:val="24"/>
        </w:rPr>
        <w:t>relationships of mutual benefit and promote the SAF agenda.</w:t>
      </w:r>
    </w:p>
    <w:p w14:paraId="621905BB" w14:textId="12D92FDA" w:rsidR="008E338F" w:rsidRDefault="008E338F" w:rsidP="006F5E3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SAF is </w:t>
      </w:r>
      <w:r w:rsidR="000A24AE">
        <w:rPr>
          <w:rFonts w:ascii="Times New Roman" w:hAnsi="Times New Roman" w:cs="Times New Roman"/>
          <w:color w:val="000000"/>
          <w:sz w:val="24"/>
          <w:szCs w:val="24"/>
        </w:rPr>
        <w:t xml:space="preserve">widely recognized </w:t>
      </w:r>
      <w:r>
        <w:rPr>
          <w:rFonts w:ascii="Times New Roman" w:hAnsi="Times New Roman" w:cs="Times New Roman"/>
          <w:color w:val="000000"/>
          <w:sz w:val="24"/>
          <w:szCs w:val="24"/>
        </w:rPr>
        <w:t>by the public and by other natural resource organizations and interested parties as a promoter of collaborative management.</w:t>
      </w:r>
    </w:p>
    <w:p w14:paraId="74FDBEC8" w14:textId="1829FDBD" w:rsidR="008E338F" w:rsidRDefault="008E338F" w:rsidP="006F5E3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 is highlighted in news and magazine articles</w:t>
      </w:r>
      <w:r w:rsidR="00274108">
        <w:rPr>
          <w:rFonts w:ascii="Times New Roman" w:hAnsi="Times New Roman" w:cs="Times New Roman"/>
          <w:color w:val="000000"/>
          <w:sz w:val="24"/>
          <w:szCs w:val="24"/>
        </w:rPr>
        <w:t xml:space="preserve"> and other media</w:t>
      </w:r>
      <w:r>
        <w:rPr>
          <w:rFonts w:ascii="Times New Roman" w:hAnsi="Times New Roman" w:cs="Times New Roman"/>
          <w:color w:val="000000"/>
          <w:sz w:val="24"/>
          <w:szCs w:val="24"/>
        </w:rPr>
        <w:t xml:space="preserve"> as </w:t>
      </w:r>
      <w:r w:rsidR="00F6466C">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 xml:space="preserve">organization </w:t>
      </w:r>
      <w:r w:rsidR="00F6466C">
        <w:rPr>
          <w:rFonts w:ascii="Times New Roman" w:hAnsi="Times New Roman" w:cs="Times New Roman"/>
          <w:color w:val="000000"/>
          <w:sz w:val="24"/>
          <w:szCs w:val="24"/>
        </w:rPr>
        <w:t>that will speak up and provide leadership</w:t>
      </w:r>
      <w:r>
        <w:rPr>
          <w:rFonts w:ascii="Times New Roman" w:hAnsi="Times New Roman" w:cs="Times New Roman"/>
          <w:color w:val="000000"/>
          <w:sz w:val="24"/>
          <w:szCs w:val="24"/>
        </w:rPr>
        <w:t xml:space="preserve"> when difficult </w:t>
      </w:r>
      <w:r w:rsidR="000A24AE">
        <w:rPr>
          <w:rFonts w:ascii="Times New Roman" w:hAnsi="Times New Roman" w:cs="Times New Roman"/>
          <w:color w:val="000000"/>
          <w:sz w:val="24"/>
          <w:szCs w:val="24"/>
        </w:rPr>
        <w:t xml:space="preserve">forest resource </w:t>
      </w:r>
      <w:r>
        <w:rPr>
          <w:rFonts w:ascii="Times New Roman" w:hAnsi="Times New Roman" w:cs="Times New Roman"/>
          <w:color w:val="000000"/>
          <w:sz w:val="24"/>
          <w:szCs w:val="24"/>
        </w:rPr>
        <w:t xml:space="preserve">management </w:t>
      </w:r>
      <w:r w:rsidR="000A24AE">
        <w:rPr>
          <w:rFonts w:ascii="Times New Roman" w:hAnsi="Times New Roman" w:cs="Times New Roman"/>
          <w:color w:val="000000"/>
          <w:sz w:val="24"/>
          <w:szCs w:val="24"/>
        </w:rPr>
        <w:t>issues arise</w:t>
      </w:r>
      <w:r>
        <w:rPr>
          <w:rFonts w:ascii="Times New Roman" w:hAnsi="Times New Roman" w:cs="Times New Roman"/>
          <w:color w:val="000000"/>
          <w:sz w:val="24"/>
          <w:szCs w:val="24"/>
        </w:rPr>
        <w:t>.</w:t>
      </w:r>
    </w:p>
    <w:p w14:paraId="458CF56B" w14:textId="77777777" w:rsidR="008E338F" w:rsidRDefault="008E338F" w:rsidP="006F5E36">
      <w:pPr>
        <w:autoSpaceDE w:val="0"/>
        <w:autoSpaceDN w:val="0"/>
        <w:adjustRightInd w:val="0"/>
        <w:spacing w:after="0" w:line="240" w:lineRule="auto"/>
        <w:rPr>
          <w:rFonts w:ascii="Times New Roman" w:hAnsi="Times New Roman" w:cs="Times New Roman"/>
          <w:color w:val="000000"/>
          <w:sz w:val="24"/>
          <w:szCs w:val="24"/>
        </w:rPr>
      </w:pPr>
    </w:p>
    <w:p w14:paraId="4BAFDFF7" w14:textId="77777777" w:rsidR="008E338F" w:rsidRDefault="00410D49" w:rsidP="006F5E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Actions:</w:t>
      </w:r>
    </w:p>
    <w:p w14:paraId="352FD542" w14:textId="62AD6C70" w:rsidR="00410D49" w:rsidRDefault="00410D49" w:rsidP="006F5E36">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Engage and support all levels of the organization in efforts to develop </w:t>
      </w:r>
      <w:r w:rsidR="000A24AE">
        <w:rPr>
          <w:rFonts w:ascii="Times New Roman" w:hAnsi="Times New Roman" w:cs="Times New Roman"/>
          <w:color w:val="000000"/>
          <w:sz w:val="24"/>
          <w:szCs w:val="24"/>
        </w:rPr>
        <w:t xml:space="preserve">sustainable </w:t>
      </w:r>
      <w:r>
        <w:rPr>
          <w:rFonts w:ascii="Times New Roman" w:hAnsi="Times New Roman" w:cs="Times New Roman"/>
          <w:color w:val="000000"/>
          <w:sz w:val="24"/>
          <w:szCs w:val="24"/>
        </w:rPr>
        <w:t xml:space="preserve">natural resource-based collaborative planning and project opportunities.  </w:t>
      </w:r>
      <w:r w:rsidR="00275EE2">
        <w:rPr>
          <w:rFonts w:ascii="Times New Roman" w:hAnsi="Times New Roman" w:cs="Times New Roman"/>
          <w:color w:val="000000"/>
          <w:sz w:val="24"/>
          <w:szCs w:val="24"/>
        </w:rPr>
        <w:t xml:space="preserve">Such opportunities could include on-the-ground forestry activities, forest science initiatives, and social science and communications activities. </w:t>
      </w:r>
    </w:p>
    <w:p w14:paraId="0715063E" w14:textId="5727265B" w:rsidR="00410D49" w:rsidRDefault="00410D49" w:rsidP="006F5E36">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key leaders in </w:t>
      </w:r>
      <w:r w:rsidR="00275EE2">
        <w:rPr>
          <w:rFonts w:ascii="Times New Roman" w:hAnsi="Times New Roman" w:cs="Times New Roman"/>
          <w:color w:val="000000"/>
          <w:sz w:val="24"/>
          <w:szCs w:val="24"/>
        </w:rPr>
        <w:t xml:space="preserve">potential </w:t>
      </w:r>
      <w:r w:rsidR="0060397A">
        <w:rPr>
          <w:rFonts w:ascii="Times New Roman" w:hAnsi="Times New Roman" w:cs="Times New Roman"/>
          <w:color w:val="000000"/>
          <w:sz w:val="24"/>
          <w:szCs w:val="24"/>
        </w:rPr>
        <w:t>partner</w:t>
      </w:r>
      <w:r>
        <w:rPr>
          <w:rFonts w:ascii="Times New Roman" w:hAnsi="Times New Roman" w:cs="Times New Roman"/>
          <w:color w:val="000000"/>
          <w:sz w:val="24"/>
          <w:szCs w:val="24"/>
        </w:rPr>
        <w:t xml:space="preserve"> organizations willing to participate in such efforts.</w:t>
      </w:r>
    </w:p>
    <w:p w14:paraId="4C9D3404" w14:textId="77777777" w:rsidR="00410D49" w:rsidRDefault="00410D49" w:rsidP="006F5E36">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Train SAF leaders in collaborative processes.</w:t>
      </w:r>
    </w:p>
    <w:p w14:paraId="45E15FD5" w14:textId="77777777" w:rsidR="00410D49" w:rsidRDefault="00410D49" w:rsidP="006F5E36">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Publicize collaborative management levels at state and local levels.</w:t>
      </w:r>
    </w:p>
    <w:p w14:paraId="72265B2C" w14:textId="1DF419F3" w:rsidR="002D62E4" w:rsidRDefault="00AD0CB9" w:rsidP="006F5E36">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Consider o</w:t>
      </w:r>
      <w:r w:rsidR="002D62E4">
        <w:rPr>
          <w:rFonts w:ascii="Times New Roman" w:hAnsi="Times New Roman" w:cs="Times New Roman"/>
          <w:color w:val="000000"/>
          <w:sz w:val="24"/>
          <w:szCs w:val="24"/>
        </w:rPr>
        <w:t>ffer</w:t>
      </w:r>
      <w:r w:rsidR="00AF08FA">
        <w:rPr>
          <w:rFonts w:ascii="Times New Roman" w:hAnsi="Times New Roman" w:cs="Times New Roman"/>
          <w:color w:val="000000"/>
          <w:sz w:val="24"/>
          <w:szCs w:val="24"/>
        </w:rPr>
        <w:t>ing</w:t>
      </w:r>
      <w:r w:rsidR="002D62E4">
        <w:rPr>
          <w:rFonts w:ascii="Times New Roman" w:hAnsi="Times New Roman" w:cs="Times New Roman"/>
          <w:color w:val="000000"/>
          <w:sz w:val="24"/>
          <w:szCs w:val="24"/>
        </w:rPr>
        <w:t xml:space="preserve"> opportunities to serve as ANSAF’s or division’s representative</w:t>
      </w:r>
      <w:r w:rsidR="00AF08FA">
        <w:rPr>
          <w:rFonts w:ascii="Times New Roman" w:hAnsi="Times New Roman" w:cs="Times New Roman"/>
          <w:color w:val="000000"/>
          <w:sz w:val="24"/>
          <w:szCs w:val="24"/>
        </w:rPr>
        <w:t xml:space="preserve"> or </w:t>
      </w:r>
      <w:r w:rsidR="002D62E4">
        <w:rPr>
          <w:rFonts w:ascii="Times New Roman" w:hAnsi="Times New Roman" w:cs="Times New Roman"/>
          <w:color w:val="000000"/>
          <w:sz w:val="24"/>
          <w:szCs w:val="24"/>
        </w:rPr>
        <w:t>delegate to any such coalition</w:t>
      </w:r>
      <w:r w:rsidR="00AF08FA">
        <w:rPr>
          <w:rFonts w:ascii="Times New Roman" w:hAnsi="Times New Roman" w:cs="Times New Roman"/>
          <w:color w:val="000000"/>
          <w:sz w:val="24"/>
          <w:szCs w:val="24"/>
        </w:rPr>
        <w:t xml:space="preserve">, </w:t>
      </w:r>
      <w:r w:rsidR="002D62E4">
        <w:rPr>
          <w:rFonts w:ascii="Times New Roman" w:hAnsi="Times New Roman" w:cs="Times New Roman"/>
          <w:color w:val="000000"/>
          <w:sz w:val="24"/>
          <w:szCs w:val="24"/>
        </w:rPr>
        <w:t>committee</w:t>
      </w:r>
      <w:r w:rsidR="00AF08FA">
        <w:rPr>
          <w:rFonts w:ascii="Times New Roman" w:hAnsi="Times New Roman" w:cs="Times New Roman"/>
          <w:color w:val="000000"/>
          <w:sz w:val="24"/>
          <w:szCs w:val="24"/>
        </w:rPr>
        <w:t xml:space="preserve">, or </w:t>
      </w:r>
      <w:r w:rsidR="002D62E4">
        <w:rPr>
          <w:rFonts w:ascii="Times New Roman" w:hAnsi="Times New Roman" w:cs="Times New Roman"/>
          <w:color w:val="000000"/>
          <w:sz w:val="24"/>
          <w:szCs w:val="24"/>
        </w:rPr>
        <w:t>collaboration to younger/early career members.</w:t>
      </w:r>
    </w:p>
    <w:p w14:paraId="44849D4C" w14:textId="77777777" w:rsidR="00410D49" w:rsidRDefault="00410D49" w:rsidP="006F5E36">
      <w:pPr>
        <w:autoSpaceDE w:val="0"/>
        <w:autoSpaceDN w:val="0"/>
        <w:adjustRightInd w:val="0"/>
        <w:spacing w:after="0" w:line="240" w:lineRule="auto"/>
        <w:rPr>
          <w:rFonts w:ascii="Times New Roman" w:hAnsi="Times New Roman" w:cs="Times New Roman"/>
          <w:color w:val="000000"/>
          <w:sz w:val="24"/>
          <w:szCs w:val="24"/>
        </w:rPr>
      </w:pPr>
    </w:p>
    <w:p w14:paraId="2E933F42" w14:textId="77777777" w:rsidR="00410D49" w:rsidRDefault="00410D49" w:rsidP="006F5E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Success Indicators:</w:t>
      </w:r>
    </w:p>
    <w:p w14:paraId="61EE87DD" w14:textId="59C1E299" w:rsidR="00410D49" w:rsidRDefault="00410D49"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SAF is known as </w:t>
      </w:r>
      <w:r w:rsidR="007800FA">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organization that provides sound scientific and experiential knowledge to meet forest owner, employer, and member objectives.</w:t>
      </w:r>
    </w:p>
    <w:p w14:paraId="16DF0EAA" w14:textId="42C7416B" w:rsidR="00410D49" w:rsidRDefault="00410D49"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SAF is perceived </w:t>
      </w:r>
      <w:r w:rsidR="007800F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policymakers, forest owners, and employers </w:t>
      </w:r>
      <w:r w:rsidR="007800FA">
        <w:rPr>
          <w:rFonts w:ascii="Times New Roman" w:hAnsi="Times New Roman" w:cs="Times New Roman"/>
          <w:color w:val="000000"/>
          <w:sz w:val="24"/>
          <w:szCs w:val="24"/>
        </w:rPr>
        <w:t xml:space="preserve">as </w:t>
      </w:r>
      <w:r w:rsidR="00AD0CB9">
        <w:rPr>
          <w:rFonts w:ascii="Times New Roman" w:hAnsi="Times New Roman" w:cs="Times New Roman"/>
          <w:color w:val="000000"/>
          <w:sz w:val="24"/>
          <w:szCs w:val="24"/>
        </w:rPr>
        <w:t xml:space="preserve">a </w:t>
      </w:r>
      <w:r w:rsidR="007800FA">
        <w:rPr>
          <w:rFonts w:ascii="Times New Roman" w:hAnsi="Times New Roman" w:cs="Times New Roman"/>
          <w:color w:val="000000"/>
          <w:sz w:val="24"/>
          <w:szCs w:val="24"/>
        </w:rPr>
        <w:t xml:space="preserve">credible, reliable, and scientifically-based </w:t>
      </w:r>
      <w:r w:rsidR="00AD0CB9">
        <w:rPr>
          <w:rFonts w:ascii="Times New Roman" w:hAnsi="Times New Roman" w:cs="Times New Roman"/>
          <w:color w:val="000000"/>
          <w:sz w:val="24"/>
          <w:szCs w:val="24"/>
        </w:rPr>
        <w:t xml:space="preserve">source for information </w:t>
      </w:r>
      <w:r>
        <w:rPr>
          <w:rFonts w:ascii="Times New Roman" w:hAnsi="Times New Roman" w:cs="Times New Roman"/>
          <w:color w:val="000000"/>
          <w:sz w:val="24"/>
          <w:szCs w:val="24"/>
        </w:rPr>
        <w:t>on ecological, economic, and social issues and opportunities associated with sustainable forest management.</w:t>
      </w:r>
    </w:p>
    <w:p w14:paraId="06426062" w14:textId="0EF6CA94" w:rsidR="00410D49" w:rsidRDefault="00410D49"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SAF’s professional </w:t>
      </w:r>
      <w:r w:rsidR="009C0CFE">
        <w:rPr>
          <w:rFonts w:ascii="Times New Roman" w:hAnsi="Times New Roman" w:cs="Times New Roman"/>
          <w:color w:val="000000"/>
          <w:sz w:val="24"/>
          <w:szCs w:val="24"/>
        </w:rPr>
        <w:t xml:space="preserve">knowledge and advice </w:t>
      </w:r>
      <w:r>
        <w:rPr>
          <w:rFonts w:ascii="Times New Roman" w:hAnsi="Times New Roman" w:cs="Times New Roman"/>
          <w:color w:val="000000"/>
          <w:sz w:val="24"/>
          <w:szCs w:val="24"/>
        </w:rPr>
        <w:t xml:space="preserve">regarding sustainable forestry </w:t>
      </w:r>
      <w:r w:rsidR="009C0CFE">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requested for collaborative problem-solving at all levels of the organization.</w:t>
      </w:r>
    </w:p>
    <w:p w14:paraId="134C7951" w14:textId="0F18977C" w:rsidR="00AF08FA" w:rsidRDefault="00AF08FA"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ANSAF and/or its divisions successfully participate in </w:t>
      </w:r>
      <w:r w:rsidR="000A24AE">
        <w:rPr>
          <w:rFonts w:ascii="Times New Roman" w:hAnsi="Times New Roman" w:cs="Times New Roman"/>
          <w:color w:val="000000"/>
          <w:sz w:val="24"/>
          <w:szCs w:val="24"/>
        </w:rPr>
        <w:t xml:space="preserve">at least two </w:t>
      </w:r>
      <w:r>
        <w:rPr>
          <w:rFonts w:ascii="Times New Roman" w:hAnsi="Times New Roman" w:cs="Times New Roman"/>
          <w:color w:val="000000"/>
          <w:sz w:val="24"/>
          <w:szCs w:val="24"/>
        </w:rPr>
        <w:t xml:space="preserve">collaborative plans or projects </w:t>
      </w:r>
      <w:r w:rsidR="000A24AE">
        <w:rPr>
          <w:rFonts w:ascii="Times New Roman" w:hAnsi="Times New Roman" w:cs="Times New Roman"/>
          <w:color w:val="000000"/>
          <w:sz w:val="24"/>
          <w:szCs w:val="24"/>
        </w:rPr>
        <w:t>annually</w:t>
      </w:r>
      <w:r>
        <w:rPr>
          <w:rFonts w:ascii="Times New Roman" w:hAnsi="Times New Roman" w:cs="Times New Roman"/>
          <w:color w:val="000000"/>
          <w:sz w:val="24"/>
          <w:szCs w:val="24"/>
        </w:rPr>
        <w:t>.</w:t>
      </w:r>
    </w:p>
    <w:p w14:paraId="1F528230" w14:textId="2DCCA6C7" w:rsidR="000C37E8" w:rsidRDefault="000A24AE"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Annually publish 30</w:t>
      </w:r>
      <w:r w:rsidR="000C37E8">
        <w:rPr>
          <w:rFonts w:ascii="Times New Roman" w:hAnsi="Times New Roman" w:cs="Times New Roman"/>
          <w:color w:val="000000"/>
          <w:sz w:val="24"/>
          <w:szCs w:val="24"/>
        </w:rPr>
        <w:t xml:space="preserve"> articles, op-ed’s, social media posts, blog posts, etc. casting the broad field of forestry in a favorable light or otherwise publicizing forest science and technology in the Allegheny region.</w:t>
      </w:r>
    </w:p>
    <w:p w14:paraId="607F38E8" w14:textId="1F26E5E7" w:rsidR="00BC23A5" w:rsidRDefault="00BC23A5" w:rsidP="006F5E3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 a measurable increase in the quantity and quality of forest management on public and private forestland.</w:t>
      </w:r>
    </w:p>
    <w:p w14:paraId="3B785429" w14:textId="77777777" w:rsidR="00CB257D" w:rsidRDefault="00CB257D" w:rsidP="006F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2418A74" w14:textId="13AA9895" w:rsidR="00CB257D" w:rsidRDefault="0068453A" w:rsidP="006F5E36">
      <w:pPr>
        <w:autoSpaceDE w:val="0"/>
        <w:autoSpaceDN w:val="0"/>
        <w:adjustRightInd w:val="0"/>
        <w:spacing w:after="0" w:line="240" w:lineRule="auto"/>
        <w:rPr>
          <w:rFonts w:ascii="Times New Roman" w:hAnsi="Times New Roman" w:cs="Times New Roman"/>
          <w:color w:val="000000"/>
          <w:sz w:val="24"/>
          <w:szCs w:val="24"/>
        </w:rPr>
      </w:pPr>
      <w:r w:rsidRPr="0007410B">
        <w:rPr>
          <w:rFonts w:ascii="Times New Roman" w:hAnsi="Times New Roman" w:cs="Times New Roman"/>
          <w:b/>
          <w:color w:val="000000"/>
          <w:sz w:val="24"/>
          <w:szCs w:val="24"/>
        </w:rPr>
        <w:lastRenderedPageBreak/>
        <w:t>Strategic Goal #</w:t>
      </w:r>
      <w:r w:rsidR="00CB257D" w:rsidRPr="0007410B">
        <w:rPr>
          <w:rFonts w:ascii="Times New Roman" w:hAnsi="Times New Roman" w:cs="Times New Roman"/>
          <w:b/>
          <w:color w:val="000000"/>
          <w:sz w:val="24"/>
          <w:szCs w:val="24"/>
        </w:rPr>
        <w:t>2</w:t>
      </w:r>
      <w:r w:rsidRPr="0007410B">
        <w:rPr>
          <w:rFonts w:ascii="Times New Roman" w:hAnsi="Times New Roman" w:cs="Times New Roman"/>
          <w:b/>
          <w:color w:val="000000"/>
          <w:sz w:val="24"/>
          <w:szCs w:val="24"/>
        </w:rPr>
        <w:t>:</w:t>
      </w:r>
      <w:r w:rsidR="00CB257D">
        <w:rPr>
          <w:rFonts w:ascii="Times New Roman" w:hAnsi="Times New Roman" w:cs="Times New Roman"/>
          <w:color w:val="000000"/>
          <w:sz w:val="24"/>
          <w:szCs w:val="24"/>
        </w:rPr>
        <w:t xml:space="preserve"> Provide and promote superior educational experiences</w:t>
      </w:r>
      <w:r w:rsidR="00593F2F">
        <w:rPr>
          <w:rFonts w:ascii="Times New Roman" w:hAnsi="Times New Roman" w:cs="Times New Roman"/>
          <w:color w:val="000000"/>
          <w:sz w:val="24"/>
          <w:szCs w:val="24"/>
        </w:rPr>
        <w:t>,</w:t>
      </w:r>
      <w:r w:rsidR="00CB257D">
        <w:rPr>
          <w:rFonts w:ascii="Times New Roman" w:hAnsi="Times New Roman" w:cs="Times New Roman"/>
          <w:color w:val="000000"/>
          <w:sz w:val="24"/>
          <w:szCs w:val="24"/>
        </w:rPr>
        <w:t xml:space="preserve"> materials and credentialing resources to help members achieve greater professional competence and competitiveness in the marketplace.</w:t>
      </w:r>
    </w:p>
    <w:p w14:paraId="77694AA5" w14:textId="77777777" w:rsidR="00CB257D" w:rsidRDefault="00CB257D" w:rsidP="006F5E36">
      <w:pPr>
        <w:kinsoku w:val="0"/>
        <w:overflowPunct w:val="0"/>
        <w:autoSpaceDE w:val="0"/>
        <w:autoSpaceDN w:val="0"/>
        <w:adjustRightInd w:val="0"/>
        <w:spacing w:after="0" w:line="245" w:lineRule="exact"/>
        <w:rPr>
          <w:rFonts w:ascii="Times New Roman" w:hAnsi="Times New Roman" w:cs="Times New Roman"/>
          <w:spacing w:val="-1"/>
          <w:sz w:val="24"/>
          <w:szCs w:val="24"/>
        </w:rPr>
      </w:pPr>
    </w:p>
    <w:p w14:paraId="1D619939" w14:textId="77777777" w:rsidR="00D0170F" w:rsidRPr="00D0170F" w:rsidRDefault="00D0170F" w:rsidP="006F5E36">
      <w:pPr>
        <w:kinsoku w:val="0"/>
        <w:overflowPunct w:val="0"/>
        <w:autoSpaceDE w:val="0"/>
        <w:autoSpaceDN w:val="0"/>
        <w:adjustRightInd w:val="0"/>
        <w:spacing w:after="0" w:line="245" w:lineRule="exact"/>
        <w:rPr>
          <w:rFonts w:ascii="Times New Roman" w:hAnsi="Times New Roman" w:cs="Times New Roman"/>
          <w:spacing w:val="-1"/>
          <w:sz w:val="24"/>
          <w:szCs w:val="24"/>
        </w:rPr>
      </w:pPr>
      <w:r w:rsidRPr="00D0170F">
        <w:rPr>
          <w:rFonts w:ascii="Times New Roman" w:hAnsi="Times New Roman" w:cs="Times New Roman"/>
          <w:spacing w:val="-1"/>
          <w:sz w:val="24"/>
          <w:szCs w:val="24"/>
        </w:rPr>
        <w:t>Outcomes:</w:t>
      </w:r>
    </w:p>
    <w:p w14:paraId="443FEE28" w14:textId="77777777" w:rsidR="00D0170F" w:rsidRPr="00D0170F" w:rsidRDefault="00D0170F" w:rsidP="006F5E36">
      <w:pPr>
        <w:pStyle w:val="ListParagraph"/>
        <w:numPr>
          <w:ilvl w:val="0"/>
          <w:numId w:val="6"/>
        </w:numPr>
        <w:kinsoku w:val="0"/>
        <w:overflowPunct w:val="0"/>
        <w:autoSpaceDE w:val="0"/>
        <w:autoSpaceDN w:val="0"/>
        <w:adjustRightInd w:val="0"/>
        <w:spacing w:after="0" w:line="257" w:lineRule="exact"/>
        <w:rPr>
          <w:rFonts w:ascii="Times New Roman" w:hAnsi="Times New Roman" w:cs="Times New Roman"/>
          <w:spacing w:val="-1"/>
          <w:sz w:val="24"/>
          <w:szCs w:val="24"/>
        </w:rPr>
      </w:pPr>
      <w:r w:rsidRPr="00D0170F">
        <w:rPr>
          <w:rFonts w:ascii="Times New Roman" w:hAnsi="Times New Roman" w:cs="Times New Roman"/>
          <w:spacing w:val="-1"/>
          <w:sz w:val="24"/>
          <w:szCs w:val="24"/>
        </w:rPr>
        <w:t>Superior educational</w:t>
      </w:r>
      <w:r w:rsidRPr="00D0170F">
        <w:rPr>
          <w:rFonts w:ascii="Times New Roman" w:hAnsi="Times New Roman" w:cs="Times New Roman"/>
          <w:spacing w:val="1"/>
          <w:sz w:val="24"/>
          <w:szCs w:val="24"/>
        </w:rPr>
        <w:t xml:space="preserve"> </w:t>
      </w:r>
      <w:r w:rsidRPr="00D0170F">
        <w:rPr>
          <w:rFonts w:ascii="Times New Roman" w:hAnsi="Times New Roman" w:cs="Times New Roman"/>
          <w:spacing w:val="-1"/>
          <w:sz w:val="24"/>
          <w:szCs w:val="24"/>
        </w:rPr>
        <w:t>and</w:t>
      </w:r>
      <w:r w:rsidRPr="00D0170F">
        <w:rPr>
          <w:rFonts w:ascii="Times New Roman" w:hAnsi="Times New Roman" w:cs="Times New Roman"/>
          <w:spacing w:val="2"/>
          <w:sz w:val="24"/>
          <w:szCs w:val="24"/>
        </w:rPr>
        <w:t xml:space="preserve"> </w:t>
      </w:r>
      <w:r w:rsidRPr="00D0170F">
        <w:rPr>
          <w:rFonts w:ascii="Times New Roman" w:hAnsi="Times New Roman" w:cs="Times New Roman"/>
          <w:spacing w:val="-1"/>
          <w:sz w:val="24"/>
          <w:szCs w:val="24"/>
        </w:rPr>
        <w:t>credentialing</w:t>
      </w:r>
      <w:r w:rsidRPr="00D0170F">
        <w:rPr>
          <w:rFonts w:ascii="Times New Roman" w:hAnsi="Times New Roman" w:cs="Times New Roman"/>
          <w:spacing w:val="-3"/>
          <w:sz w:val="24"/>
          <w:szCs w:val="24"/>
        </w:rPr>
        <w:t xml:space="preserve"> </w:t>
      </w:r>
      <w:r w:rsidRPr="00D0170F">
        <w:rPr>
          <w:rFonts w:ascii="Times New Roman" w:hAnsi="Times New Roman" w:cs="Times New Roman"/>
          <w:spacing w:val="-1"/>
          <w:sz w:val="24"/>
          <w:szCs w:val="24"/>
        </w:rPr>
        <w:t>resources</w:t>
      </w:r>
      <w:r w:rsidRPr="00D0170F">
        <w:rPr>
          <w:rFonts w:ascii="Times New Roman" w:hAnsi="Times New Roman" w:cs="Times New Roman"/>
          <w:sz w:val="24"/>
          <w:szCs w:val="24"/>
        </w:rPr>
        <w:t xml:space="preserve"> and </w:t>
      </w:r>
      <w:r w:rsidRPr="00D0170F">
        <w:rPr>
          <w:rFonts w:ascii="Times New Roman" w:hAnsi="Times New Roman" w:cs="Times New Roman"/>
          <w:spacing w:val="-1"/>
          <w:sz w:val="24"/>
          <w:szCs w:val="24"/>
        </w:rPr>
        <w:t>scientific advancement opportunities</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provided.</w:t>
      </w:r>
    </w:p>
    <w:p w14:paraId="63A05530" w14:textId="0B87D81A" w:rsidR="00D0170F" w:rsidRDefault="00D0170F" w:rsidP="006F5E36">
      <w:pPr>
        <w:pStyle w:val="ListParagraph"/>
        <w:numPr>
          <w:ilvl w:val="0"/>
          <w:numId w:val="6"/>
        </w:numPr>
        <w:kinsoku w:val="0"/>
        <w:overflowPunct w:val="0"/>
        <w:autoSpaceDE w:val="0"/>
        <w:autoSpaceDN w:val="0"/>
        <w:adjustRightInd w:val="0"/>
        <w:spacing w:before="19" w:after="0" w:line="240" w:lineRule="auto"/>
        <w:rPr>
          <w:rFonts w:ascii="Times New Roman" w:hAnsi="Times New Roman" w:cs="Times New Roman"/>
          <w:sz w:val="24"/>
          <w:szCs w:val="24"/>
        </w:rPr>
      </w:pPr>
      <w:r w:rsidRPr="00D0170F">
        <w:rPr>
          <w:rFonts w:ascii="Times New Roman" w:hAnsi="Times New Roman" w:cs="Times New Roman"/>
          <w:sz w:val="24"/>
          <w:szCs w:val="24"/>
        </w:rPr>
        <w:t>SAF</w:t>
      </w:r>
      <w:r w:rsidRPr="00D0170F">
        <w:rPr>
          <w:rFonts w:ascii="Times New Roman" w:hAnsi="Times New Roman" w:cs="Times New Roman"/>
          <w:spacing w:val="-2"/>
          <w:sz w:val="24"/>
          <w:szCs w:val="24"/>
        </w:rPr>
        <w:t xml:space="preserve"> </w:t>
      </w:r>
      <w:r w:rsidRPr="00D0170F">
        <w:rPr>
          <w:rFonts w:ascii="Times New Roman" w:hAnsi="Times New Roman" w:cs="Times New Roman"/>
          <w:sz w:val="24"/>
          <w:szCs w:val="24"/>
        </w:rPr>
        <w:t xml:space="preserve">is </w:t>
      </w:r>
      <w:r w:rsidRPr="00D0170F">
        <w:rPr>
          <w:rFonts w:ascii="Times New Roman" w:hAnsi="Times New Roman" w:cs="Times New Roman"/>
          <w:spacing w:val="-1"/>
          <w:sz w:val="24"/>
          <w:szCs w:val="24"/>
        </w:rPr>
        <w:t>recognized</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as</w:t>
      </w:r>
      <w:r w:rsidRPr="00D0170F">
        <w:rPr>
          <w:rFonts w:ascii="Times New Roman" w:hAnsi="Times New Roman" w:cs="Times New Roman"/>
          <w:sz w:val="24"/>
          <w:szCs w:val="24"/>
        </w:rPr>
        <w:t xml:space="preserve"> the</w:t>
      </w:r>
      <w:r w:rsidRPr="00D0170F">
        <w:rPr>
          <w:rFonts w:ascii="Times New Roman" w:hAnsi="Times New Roman" w:cs="Times New Roman"/>
          <w:spacing w:val="1"/>
          <w:sz w:val="24"/>
          <w:szCs w:val="24"/>
        </w:rPr>
        <w:t xml:space="preserve"> </w:t>
      </w:r>
      <w:r w:rsidRPr="00D0170F">
        <w:rPr>
          <w:rFonts w:ascii="Times New Roman" w:hAnsi="Times New Roman" w:cs="Times New Roman"/>
          <w:sz w:val="24"/>
          <w:szCs w:val="24"/>
        </w:rPr>
        <w:t>primary</w:t>
      </w:r>
      <w:r w:rsidRPr="00D0170F">
        <w:rPr>
          <w:rFonts w:ascii="Times New Roman" w:hAnsi="Times New Roman" w:cs="Times New Roman"/>
          <w:spacing w:val="-5"/>
          <w:sz w:val="24"/>
          <w:szCs w:val="24"/>
        </w:rPr>
        <w:t xml:space="preserve"> </w:t>
      </w:r>
      <w:r w:rsidRPr="00D0170F">
        <w:rPr>
          <w:rFonts w:ascii="Times New Roman" w:hAnsi="Times New Roman" w:cs="Times New Roman"/>
          <w:spacing w:val="-1"/>
          <w:sz w:val="24"/>
          <w:szCs w:val="24"/>
        </w:rPr>
        <w:t>professional</w:t>
      </w:r>
      <w:r w:rsidRPr="00D0170F">
        <w:rPr>
          <w:rFonts w:ascii="Times New Roman" w:hAnsi="Times New Roman" w:cs="Times New Roman"/>
          <w:sz w:val="24"/>
          <w:szCs w:val="24"/>
        </w:rPr>
        <w:t xml:space="preserve"> Society</w:t>
      </w:r>
      <w:r w:rsidRPr="00D0170F">
        <w:rPr>
          <w:rFonts w:ascii="Times New Roman" w:hAnsi="Times New Roman" w:cs="Times New Roman"/>
          <w:spacing w:val="-5"/>
          <w:sz w:val="24"/>
          <w:szCs w:val="24"/>
        </w:rPr>
        <w:t xml:space="preserve"> </w:t>
      </w:r>
      <w:r w:rsidRPr="00D0170F">
        <w:rPr>
          <w:rFonts w:ascii="Times New Roman" w:hAnsi="Times New Roman" w:cs="Times New Roman"/>
          <w:sz w:val="24"/>
          <w:szCs w:val="24"/>
        </w:rPr>
        <w:t xml:space="preserve">that </w:t>
      </w:r>
      <w:r w:rsidRPr="00D0170F">
        <w:rPr>
          <w:rFonts w:ascii="Times New Roman" w:hAnsi="Times New Roman" w:cs="Times New Roman"/>
          <w:spacing w:val="-1"/>
          <w:sz w:val="24"/>
          <w:szCs w:val="24"/>
        </w:rPr>
        <w:t>meets</w:t>
      </w:r>
      <w:r w:rsidRPr="00D0170F">
        <w:rPr>
          <w:rFonts w:ascii="Times New Roman" w:hAnsi="Times New Roman" w:cs="Times New Roman"/>
          <w:sz w:val="24"/>
          <w:szCs w:val="24"/>
        </w:rPr>
        <w:t xml:space="preserve"> the</w:t>
      </w:r>
      <w:r w:rsidRPr="00D0170F">
        <w:rPr>
          <w:rFonts w:ascii="Times New Roman" w:hAnsi="Times New Roman" w:cs="Times New Roman"/>
          <w:spacing w:val="-1"/>
          <w:sz w:val="24"/>
          <w:szCs w:val="24"/>
        </w:rPr>
        <w:t xml:space="preserve"> service,</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networking,</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and</w:t>
      </w:r>
      <w:r w:rsidRPr="00D0170F">
        <w:rPr>
          <w:rFonts w:ascii="Times New Roman" w:hAnsi="Times New Roman" w:cs="Times New Roman"/>
          <w:spacing w:val="2"/>
          <w:sz w:val="24"/>
          <w:szCs w:val="24"/>
        </w:rPr>
        <w:t xml:space="preserve"> </w:t>
      </w:r>
      <w:r w:rsidRPr="00D0170F">
        <w:rPr>
          <w:rFonts w:ascii="Times New Roman" w:hAnsi="Times New Roman" w:cs="Times New Roman"/>
          <w:spacing w:val="-1"/>
          <w:sz w:val="24"/>
          <w:szCs w:val="24"/>
        </w:rPr>
        <w:t>professional</w:t>
      </w:r>
      <w:r w:rsidRPr="00D0170F">
        <w:rPr>
          <w:rFonts w:ascii="Times New Roman" w:hAnsi="Times New Roman" w:cs="Times New Roman"/>
          <w:spacing w:val="4"/>
          <w:sz w:val="24"/>
          <w:szCs w:val="24"/>
        </w:rPr>
        <w:t xml:space="preserve"> </w:t>
      </w:r>
      <w:r w:rsidRPr="00D0170F">
        <w:rPr>
          <w:rFonts w:ascii="Times New Roman" w:hAnsi="Times New Roman" w:cs="Times New Roman"/>
          <w:spacing w:val="-1"/>
          <w:sz w:val="24"/>
          <w:szCs w:val="24"/>
        </w:rPr>
        <w:t>growth</w:t>
      </w:r>
      <w:r w:rsidR="004D46F2">
        <w:rPr>
          <w:rFonts w:ascii="Times New Roman" w:hAnsi="Times New Roman" w:cs="Times New Roman"/>
          <w:spacing w:val="-1"/>
          <w:sz w:val="24"/>
          <w:szCs w:val="24"/>
        </w:rPr>
        <w:t xml:space="preserve"> needs of</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forest</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natural</w:t>
      </w:r>
      <w:r w:rsidRPr="00D0170F">
        <w:rPr>
          <w:rFonts w:ascii="Times New Roman" w:hAnsi="Times New Roman" w:cs="Times New Roman"/>
          <w:sz w:val="24"/>
          <w:szCs w:val="24"/>
        </w:rPr>
        <w:t xml:space="preserve"> resource</w:t>
      </w:r>
      <w:r w:rsidRPr="00D0170F">
        <w:rPr>
          <w:rFonts w:ascii="Times New Roman" w:hAnsi="Times New Roman" w:cs="Times New Roman"/>
          <w:spacing w:val="71"/>
          <w:sz w:val="24"/>
          <w:szCs w:val="24"/>
        </w:rPr>
        <w:t xml:space="preserve"> </w:t>
      </w:r>
      <w:r w:rsidRPr="00D0170F">
        <w:rPr>
          <w:rFonts w:ascii="Times New Roman" w:hAnsi="Times New Roman" w:cs="Times New Roman"/>
          <w:spacing w:val="-1"/>
          <w:sz w:val="24"/>
          <w:szCs w:val="24"/>
        </w:rPr>
        <w:t>professionals</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employed</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in</w:t>
      </w:r>
      <w:r w:rsidRPr="00D0170F">
        <w:rPr>
          <w:rFonts w:ascii="Times New Roman" w:hAnsi="Times New Roman" w:cs="Times New Roman"/>
          <w:sz w:val="24"/>
          <w:szCs w:val="24"/>
        </w:rPr>
        <w:t xml:space="preserve"> the </w:t>
      </w:r>
      <w:r w:rsidRPr="00D0170F">
        <w:rPr>
          <w:rFonts w:ascii="Times New Roman" w:hAnsi="Times New Roman" w:cs="Times New Roman"/>
          <w:spacing w:val="-1"/>
          <w:sz w:val="24"/>
          <w:szCs w:val="24"/>
        </w:rPr>
        <w:t>broad</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field</w:t>
      </w:r>
      <w:r w:rsidRPr="00D0170F">
        <w:rPr>
          <w:rFonts w:ascii="Times New Roman" w:hAnsi="Times New Roman" w:cs="Times New Roman"/>
          <w:sz w:val="24"/>
          <w:szCs w:val="24"/>
        </w:rPr>
        <w:t xml:space="preserve"> of</w:t>
      </w:r>
      <w:r w:rsidRPr="00D0170F">
        <w:rPr>
          <w:rFonts w:ascii="Times New Roman" w:hAnsi="Times New Roman" w:cs="Times New Roman"/>
          <w:spacing w:val="1"/>
          <w:sz w:val="24"/>
          <w:szCs w:val="24"/>
        </w:rPr>
        <w:t xml:space="preserve"> </w:t>
      </w:r>
      <w:r w:rsidR="004D46F2">
        <w:rPr>
          <w:rFonts w:ascii="Times New Roman" w:hAnsi="Times New Roman" w:cs="Times New Roman"/>
          <w:spacing w:val="1"/>
          <w:sz w:val="24"/>
          <w:szCs w:val="24"/>
        </w:rPr>
        <w:t xml:space="preserve">forest </w:t>
      </w:r>
      <w:r w:rsidRPr="00D0170F">
        <w:rPr>
          <w:rFonts w:ascii="Times New Roman" w:hAnsi="Times New Roman" w:cs="Times New Roman"/>
          <w:sz w:val="24"/>
          <w:szCs w:val="24"/>
        </w:rPr>
        <w:t xml:space="preserve">natural </w:t>
      </w:r>
      <w:r w:rsidRPr="00D0170F">
        <w:rPr>
          <w:rFonts w:ascii="Times New Roman" w:hAnsi="Times New Roman" w:cs="Times New Roman"/>
          <w:spacing w:val="-1"/>
          <w:sz w:val="24"/>
          <w:szCs w:val="24"/>
        </w:rPr>
        <w:t xml:space="preserve">resource </w:t>
      </w:r>
      <w:r w:rsidRPr="00D0170F">
        <w:rPr>
          <w:rFonts w:ascii="Times New Roman" w:hAnsi="Times New Roman" w:cs="Times New Roman"/>
          <w:sz w:val="24"/>
          <w:szCs w:val="24"/>
        </w:rPr>
        <w:t>management.</w:t>
      </w:r>
    </w:p>
    <w:p w14:paraId="1A243AEA" w14:textId="0E8A0D94" w:rsidR="00653B99" w:rsidRPr="00D0170F" w:rsidRDefault="002F6C5F" w:rsidP="006F5E36">
      <w:pPr>
        <w:pStyle w:val="ListParagraph"/>
        <w:numPr>
          <w:ilvl w:val="0"/>
          <w:numId w:val="6"/>
        </w:numPr>
        <w:kinsoku w:val="0"/>
        <w:overflowPunct w:val="0"/>
        <w:autoSpaceDE w:val="0"/>
        <w:autoSpaceDN w:val="0"/>
        <w:adjustRightInd w:val="0"/>
        <w:spacing w:before="19" w:after="0" w:line="240" w:lineRule="auto"/>
        <w:rPr>
          <w:rFonts w:ascii="Times New Roman" w:hAnsi="Times New Roman" w:cs="Times New Roman"/>
          <w:sz w:val="24"/>
          <w:szCs w:val="24"/>
        </w:rPr>
      </w:pPr>
      <w:r>
        <w:rPr>
          <w:rFonts w:ascii="Times New Roman" w:hAnsi="Times New Roman" w:cs="Times New Roman"/>
          <w:sz w:val="24"/>
          <w:szCs w:val="24"/>
        </w:rPr>
        <w:t>SAF is recognized as indispensable to many facets of the broad field of forestry.</w:t>
      </w:r>
    </w:p>
    <w:p w14:paraId="18F0F86B" w14:textId="77777777" w:rsidR="00D0170F" w:rsidRPr="00D0170F" w:rsidRDefault="00D0170F" w:rsidP="006F5E36">
      <w:pPr>
        <w:kinsoku w:val="0"/>
        <w:overflowPunct w:val="0"/>
        <w:autoSpaceDE w:val="0"/>
        <w:autoSpaceDN w:val="0"/>
        <w:adjustRightInd w:val="0"/>
        <w:spacing w:after="0" w:line="240" w:lineRule="auto"/>
        <w:rPr>
          <w:rFonts w:ascii="Times New Roman" w:hAnsi="Times New Roman" w:cs="Times New Roman"/>
          <w:sz w:val="24"/>
          <w:szCs w:val="24"/>
        </w:rPr>
      </w:pPr>
    </w:p>
    <w:p w14:paraId="6F76DC83" w14:textId="77777777" w:rsidR="00D0170F" w:rsidRPr="00D0170F" w:rsidRDefault="00D0170F" w:rsidP="006F5E36">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D0170F">
        <w:rPr>
          <w:rFonts w:ascii="Times New Roman" w:hAnsi="Times New Roman" w:cs="Times New Roman"/>
          <w:spacing w:val="-1"/>
          <w:sz w:val="24"/>
          <w:szCs w:val="24"/>
        </w:rPr>
        <w:t>Actions:</w:t>
      </w:r>
    </w:p>
    <w:p w14:paraId="3DF67DE8" w14:textId="757A12DE" w:rsidR="00D0170F" w:rsidRPr="00D0170F" w:rsidRDefault="00D0170F"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z w:val="24"/>
          <w:szCs w:val="24"/>
        </w:rPr>
      </w:pPr>
      <w:r w:rsidRPr="00D0170F">
        <w:rPr>
          <w:rFonts w:ascii="Times New Roman" w:hAnsi="Times New Roman" w:cs="Times New Roman"/>
          <w:spacing w:val="-1"/>
          <w:sz w:val="24"/>
          <w:szCs w:val="24"/>
        </w:rPr>
        <w:t xml:space="preserve">Ensure </w:t>
      </w:r>
      <w:r w:rsidRPr="00D0170F">
        <w:rPr>
          <w:rFonts w:ascii="Times New Roman" w:hAnsi="Times New Roman" w:cs="Times New Roman"/>
          <w:sz w:val="24"/>
          <w:szCs w:val="24"/>
        </w:rPr>
        <w:t xml:space="preserve">that the </w:t>
      </w:r>
      <w:r w:rsidR="00596A95">
        <w:rPr>
          <w:rFonts w:ascii="Times New Roman" w:hAnsi="Times New Roman" w:cs="Times New Roman"/>
          <w:sz w:val="24"/>
          <w:szCs w:val="24"/>
        </w:rPr>
        <w:t>ANSAF programs</w:t>
      </w:r>
      <w:r w:rsidRPr="00D0170F">
        <w:rPr>
          <w:rFonts w:ascii="Times New Roman" w:hAnsi="Times New Roman" w:cs="Times New Roman"/>
          <w:spacing w:val="1"/>
          <w:sz w:val="24"/>
          <w:szCs w:val="24"/>
        </w:rPr>
        <w:t xml:space="preserve"> </w:t>
      </w:r>
      <w:r w:rsidR="00596A95">
        <w:rPr>
          <w:rFonts w:ascii="Times New Roman" w:hAnsi="Times New Roman" w:cs="Times New Roman"/>
          <w:spacing w:val="-1"/>
          <w:sz w:val="24"/>
          <w:szCs w:val="24"/>
        </w:rPr>
        <w:t>meet</w:t>
      </w:r>
      <w:r w:rsidRPr="00D0170F">
        <w:rPr>
          <w:rFonts w:ascii="Times New Roman" w:hAnsi="Times New Roman" w:cs="Times New Roman"/>
          <w:sz w:val="24"/>
          <w:szCs w:val="24"/>
        </w:rPr>
        <w:t xml:space="preserve"> the</w:t>
      </w:r>
      <w:r w:rsidRPr="00D0170F">
        <w:rPr>
          <w:rFonts w:ascii="Times New Roman" w:hAnsi="Times New Roman" w:cs="Times New Roman"/>
          <w:spacing w:val="-1"/>
          <w:sz w:val="24"/>
          <w:szCs w:val="24"/>
        </w:rPr>
        <w:t xml:space="preserve"> needs</w:t>
      </w:r>
      <w:r w:rsidRPr="00D0170F">
        <w:rPr>
          <w:rFonts w:ascii="Times New Roman" w:hAnsi="Times New Roman" w:cs="Times New Roman"/>
          <w:sz w:val="24"/>
          <w:szCs w:val="24"/>
        </w:rPr>
        <w:t xml:space="preserve"> of leaders, </w:t>
      </w:r>
      <w:r w:rsidR="002D62E4">
        <w:rPr>
          <w:rFonts w:ascii="Times New Roman" w:hAnsi="Times New Roman" w:cs="Times New Roman"/>
          <w:spacing w:val="-1"/>
          <w:sz w:val="24"/>
          <w:szCs w:val="24"/>
        </w:rPr>
        <w:t xml:space="preserve">researchers, </w:t>
      </w:r>
      <w:r w:rsidRPr="00D0170F">
        <w:rPr>
          <w:rFonts w:ascii="Times New Roman" w:hAnsi="Times New Roman" w:cs="Times New Roman"/>
          <w:spacing w:val="-1"/>
          <w:sz w:val="24"/>
          <w:szCs w:val="24"/>
        </w:rPr>
        <w:t>and</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practitioners</w:t>
      </w:r>
      <w:r w:rsidRPr="00D0170F">
        <w:rPr>
          <w:rFonts w:ascii="Times New Roman" w:hAnsi="Times New Roman" w:cs="Times New Roman"/>
          <w:sz w:val="24"/>
          <w:szCs w:val="24"/>
        </w:rPr>
        <w:t xml:space="preserve"> </w:t>
      </w:r>
      <w:r w:rsidR="00D47DB9">
        <w:rPr>
          <w:rFonts w:ascii="Times New Roman" w:hAnsi="Times New Roman" w:cs="Times New Roman"/>
          <w:sz w:val="24"/>
          <w:szCs w:val="24"/>
        </w:rPr>
        <w:t>that work within the broad field of</w:t>
      </w:r>
      <w:r w:rsidR="00D47DB9"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forest</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natural</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 xml:space="preserve">resource </w:t>
      </w:r>
      <w:r w:rsidR="002D62E4">
        <w:rPr>
          <w:rFonts w:ascii="Times New Roman" w:hAnsi="Times New Roman" w:cs="Times New Roman"/>
          <w:sz w:val="24"/>
          <w:szCs w:val="24"/>
        </w:rPr>
        <w:t>management, with a renewed emphasis on practical/applied forestry and ample opportunities for networking.</w:t>
      </w:r>
    </w:p>
    <w:p w14:paraId="344911E9" w14:textId="77777777" w:rsidR="00D0170F" w:rsidRPr="00D0170F" w:rsidRDefault="00D0170F"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pacing w:val="-1"/>
          <w:sz w:val="24"/>
          <w:szCs w:val="24"/>
        </w:rPr>
      </w:pPr>
      <w:r w:rsidRPr="00D0170F">
        <w:rPr>
          <w:rFonts w:ascii="Times New Roman" w:hAnsi="Times New Roman" w:cs="Times New Roman"/>
          <w:sz w:val="24"/>
          <w:szCs w:val="24"/>
        </w:rPr>
        <w:t>Promote</w:t>
      </w:r>
      <w:r w:rsidRPr="00D0170F">
        <w:rPr>
          <w:rFonts w:ascii="Times New Roman" w:hAnsi="Times New Roman" w:cs="Times New Roman"/>
          <w:spacing w:val="-1"/>
          <w:sz w:val="24"/>
          <w:szCs w:val="24"/>
        </w:rPr>
        <w:t xml:space="preserve"> </w:t>
      </w:r>
      <w:r w:rsidRPr="00D0170F">
        <w:rPr>
          <w:rFonts w:ascii="Times New Roman" w:hAnsi="Times New Roman" w:cs="Times New Roman"/>
          <w:sz w:val="24"/>
          <w:szCs w:val="24"/>
        </w:rPr>
        <w:t xml:space="preserve">the </w:t>
      </w:r>
      <w:r w:rsidRPr="00D0170F">
        <w:rPr>
          <w:rFonts w:ascii="Times New Roman" w:hAnsi="Times New Roman" w:cs="Times New Roman"/>
          <w:spacing w:val="-1"/>
          <w:sz w:val="24"/>
          <w:szCs w:val="24"/>
        </w:rPr>
        <w:t>Certified</w:t>
      </w:r>
      <w:r w:rsidRPr="00D0170F">
        <w:rPr>
          <w:rFonts w:ascii="Times New Roman" w:hAnsi="Times New Roman" w:cs="Times New Roman"/>
          <w:sz w:val="24"/>
          <w:szCs w:val="24"/>
        </w:rPr>
        <w:t xml:space="preserve"> </w:t>
      </w:r>
      <w:r w:rsidR="00596A95">
        <w:rPr>
          <w:rFonts w:ascii="Times New Roman" w:hAnsi="Times New Roman" w:cs="Times New Roman"/>
          <w:spacing w:val="-1"/>
          <w:sz w:val="24"/>
          <w:szCs w:val="24"/>
        </w:rPr>
        <w:t>Forester</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credential</w:t>
      </w:r>
      <w:r w:rsidRPr="00D0170F">
        <w:rPr>
          <w:rFonts w:ascii="Times New Roman" w:hAnsi="Times New Roman" w:cs="Times New Roman"/>
          <w:sz w:val="24"/>
          <w:szCs w:val="24"/>
        </w:rPr>
        <w:t xml:space="preserve"> </w:t>
      </w:r>
      <w:r w:rsidR="002D62E4">
        <w:rPr>
          <w:rFonts w:ascii="Times New Roman" w:hAnsi="Times New Roman" w:cs="Times New Roman"/>
          <w:sz w:val="24"/>
          <w:szCs w:val="24"/>
        </w:rPr>
        <w:t xml:space="preserve">(and why it is relevant) </w:t>
      </w:r>
      <w:r w:rsidRPr="00D0170F">
        <w:rPr>
          <w:rFonts w:ascii="Times New Roman" w:hAnsi="Times New Roman" w:cs="Times New Roman"/>
          <w:sz w:val="24"/>
          <w:szCs w:val="24"/>
        </w:rPr>
        <w:t xml:space="preserve">so </w:t>
      </w:r>
      <w:r w:rsidRPr="00D0170F">
        <w:rPr>
          <w:rFonts w:ascii="Times New Roman" w:hAnsi="Times New Roman" w:cs="Times New Roman"/>
          <w:spacing w:val="-1"/>
          <w:sz w:val="24"/>
          <w:szCs w:val="24"/>
        </w:rPr>
        <w:t>that</w:t>
      </w:r>
      <w:r w:rsidRPr="00D0170F">
        <w:rPr>
          <w:rFonts w:ascii="Times New Roman" w:hAnsi="Times New Roman" w:cs="Times New Roman"/>
          <w:sz w:val="24"/>
          <w:szCs w:val="24"/>
        </w:rPr>
        <w:t xml:space="preserve"> it is the </w:t>
      </w:r>
      <w:r w:rsidRPr="00D0170F">
        <w:rPr>
          <w:rFonts w:ascii="Times New Roman" w:hAnsi="Times New Roman" w:cs="Times New Roman"/>
          <w:spacing w:val="-1"/>
          <w:sz w:val="24"/>
          <w:szCs w:val="24"/>
        </w:rPr>
        <w:t>sought-after</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credential</w:t>
      </w:r>
      <w:r w:rsidRPr="00D0170F">
        <w:rPr>
          <w:rFonts w:ascii="Times New Roman" w:hAnsi="Times New Roman" w:cs="Times New Roman"/>
          <w:sz w:val="24"/>
          <w:szCs w:val="24"/>
        </w:rPr>
        <w:t xml:space="preserve"> in</w:t>
      </w:r>
      <w:r w:rsidRPr="00D0170F">
        <w:rPr>
          <w:rFonts w:ascii="Times New Roman" w:hAnsi="Times New Roman" w:cs="Times New Roman"/>
          <w:spacing w:val="83"/>
          <w:sz w:val="24"/>
          <w:szCs w:val="24"/>
        </w:rPr>
        <w:t xml:space="preserve"> </w:t>
      </w:r>
      <w:r w:rsidRPr="00D0170F">
        <w:rPr>
          <w:rFonts w:ascii="Times New Roman" w:hAnsi="Times New Roman" w:cs="Times New Roman"/>
          <w:spacing w:val="-1"/>
          <w:sz w:val="24"/>
          <w:szCs w:val="24"/>
        </w:rPr>
        <w:t>forestry,</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 xml:space="preserve">irrespective </w:t>
      </w:r>
      <w:r w:rsidRPr="00D0170F">
        <w:rPr>
          <w:rFonts w:ascii="Times New Roman" w:hAnsi="Times New Roman" w:cs="Times New Roman"/>
          <w:spacing w:val="1"/>
          <w:sz w:val="24"/>
          <w:szCs w:val="24"/>
        </w:rPr>
        <w:t>of</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employment</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sectors.</w:t>
      </w:r>
    </w:p>
    <w:p w14:paraId="7240EF4F" w14:textId="2BE0A99A" w:rsidR="00D0170F" w:rsidRPr="00D0170F" w:rsidRDefault="00596A95"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pacing w:val="-1"/>
          <w:sz w:val="24"/>
          <w:szCs w:val="24"/>
        </w:rPr>
      </w:pPr>
      <w:r>
        <w:rPr>
          <w:rFonts w:ascii="Times New Roman" w:hAnsi="Times New Roman" w:cs="Times New Roman"/>
          <w:sz w:val="24"/>
          <w:szCs w:val="24"/>
        </w:rPr>
        <w:t>Make presentations from ANSAF program</w:t>
      </w:r>
      <w:r w:rsidR="00A87B6F">
        <w:rPr>
          <w:rFonts w:ascii="Times New Roman" w:hAnsi="Times New Roman" w:cs="Times New Roman"/>
          <w:sz w:val="24"/>
          <w:szCs w:val="24"/>
        </w:rPr>
        <w:t>s</w:t>
      </w:r>
      <w:r>
        <w:rPr>
          <w:rFonts w:ascii="Times New Roman" w:hAnsi="Times New Roman" w:cs="Times New Roman"/>
          <w:sz w:val="24"/>
          <w:szCs w:val="24"/>
        </w:rPr>
        <w:t xml:space="preserve"> available to all members.</w:t>
      </w:r>
    </w:p>
    <w:p w14:paraId="40299778" w14:textId="77777777" w:rsidR="00D0170F" w:rsidRPr="00D0170F" w:rsidRDefault="00F44E4C"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pacing w:val="-1"/>
          <w:sz w:val="24"/>
          <w:szCs w:val="24"/>
        </w:rPr>
      </w:pPr>
      <w:r>
        <w:rPr>
          <w:rFonts w:ascii="Times New Roman" w:hAnsi="Times New Roman" w:cs="Times New Roman"/>
          <w:sz w:val="24"/>
          <w:szCs w:val="24"/>
        </w:rPr>
        <w:t>Bring</w:t>
      </w:r>
      <w:r w:rsidR="00D0170F" w:rsidRPr="00D0170F">
        <w:rPr>
          <w:rFonts w:ascii="Times New Roman" w:hAnsi="Times New Roman" w:cs="Times New Roman"/>
          <w:spacing w:val="1"/>
          <w:sz w:val="24"/>
          <w:szCs w:val="24"/>
        </w:rPr>
        <w:t xml:space="preserve"> </w:t>
      </w:r>
      <w:r w:rsidR="00D0170F" w:rsidRPr="00D0170F">
        <w:rPr>
          <w:rFonts w:ascii="Times New Roman" w:hAnsi="Times New Roman" w:cs="Times New Roman"/>
          <w:spacing w:val="-1"/>
          <w:sz w:val="24"/>
          <w:szCs w:val="24"/>
        </w:rPr>
        <w:t>Leadership</w:t>
      </w:r>
      <w:r w:rsidR="00D0170F" w:rsidRPr="00D0170F">
        <w:rPr>
          <w:rFonts w:ascii="Times New Roman" w:hAnsi="Times New Roman" w:cs="Times New Roman"/>
          <w:sz w:val="24"/>
          <w:szCs w:val="24"/>
        </w:rPr>
        <w:t xml:space="preserve"> Academy</w:t>
      </w:r>
      <w:r w:rsidR="00D0170F" w:rsidRPr="00D0170F">
        <w:rPr>
          <w:rFonts w:ascii="Times New Roman" w:hAnsi="Times New Roman" w:cs="Times New Roman"/>
          <w:spacing w:val="-1"/>
          <w:sz w:val="24"/>
          <w:szCs w:val="24"/>
        </w:rPr>
        <w:t xml:space="preserve"> </w:t>
      </w:r>
      <w:r>
        <w:rPr>
          <w:rFonts w:ascii="Times New Roman" w:hAnsi="Times New Roman" w:cs="Times New Roman"/>
          <w:spacing w:val="-1"/>
          <w:sz w:val="24"/>
          <w:szCs w:val="24"/>
        </w:rPr>
        <w:t>to the northeast region</w:t>
      </w:r>
      <w:r w:rsidR="00D0170F" w:rsidRPr="00D0170F">
        <w:rPr>
          <w:rFonts w:ascii="Times New Roman" w:hAnsi="Times New Roman" w:cs="Times New Roman"/>
          <w:spacing w:val="1"/>
          <w:sz w:val="24"/>
          <w:szCs w:val="24"/>
        </w:rPr>
        <w:t xml:space="preserve"> </w:t>
      </w:r>
      <w:r w:rsidR="00D0170F" w:rsidRPr="00D0170F">
        <w:rPr>
          <w:rFonts w:ascii="Times New Roman" w:hAnsi="Times New Roman" w:cs="Times New Roman"/>
          <w:spacing w:val="-1"/>
          <w:sz w:val="24"/>
          <w:szCs w:val="24"/>
        </w:rPr>
        <w:t>as</w:t>
      </w:r>
      <w:r w:rsidR="00D0170F" w:rsidRPr="00D0170F">
        <w:rPr>
          <w:rFonts w:ascii="Times New Roman" w:hAnsi="Times New Roman" w:cs="Times New Roman"/>
          <w:sz w:val="24"/>
          <w:szCs w:val="24"/>
        </w:rPr>
        <w:t xml:space="preserve"> the</w:t>
      </w:r>
      <w:r w:rsidR="00D0170F" w:rsidRPr="00D0170F">
        <w:rPr>
          <w:rFonts w:ascii="Times New Roman" w:hAnsi="Times New Roman" w:cs="Times New Roman"/>
          <w:spacing w:val="43"/>
          <w:sz w:val="24"/>
          <w:szCs w:val="24"/>
        </w:rPr>
        <w:t xml:space="preserve"> </w:t>
      </w:r>
      <w:r w:rsidR="00D0170F" w:rsidRPr="00D0170F">
        <w:rPr>
          <w:rFonts w:ascii="Times New Roman" w:hAnsi="Times New Roman" w:cs="Times New Roman"/>
          <w:spacing w:val="-1"/>
          <w:sz w:val="24"/>
          <w:szCs w:val="24"/>
        </w:rPr>
        <w:t>foundation</w:t>
      </w:r>
      <w:r w:rsidR="00D0170F" w:rsidRPr="00D0170F">
        <w:rPr>
          <w:rFonts w:ascii="Times New Roman" w:hAnsi="Times New Roman" w:cs="Times New Roman"/>
          <w:sz w:val="24"/>
          <w:szCs w:val="24"/>
        </w:rPr>
        <w:t xml:space="preserve"> of</w:t>
      </w:r>
      <w:r w:rsidR="00D0170F" w:rsidRPr="00D0170F">
        <w:rPr>
          <w:rFonts w:ascii="Times New Roman" w:hAnsi="Times New Roman" w:cs="Times New Roman"/>
          <w:spacing w:val="-1"/>
          <w:sz w:val="24"/>
          <w:szCs w:val="24"/>
        </w:rPr>
        <w:t xml:space="preserve"> SAF’s</w:t>
      </w:r>
      <w:r w:rsidR="00D0170F" w:rsidRPr="00D0170F">
        <w:rPr>
          <w:rFonts w:ascii="Times New Roman" w:hAnsi="Times New Roman" w:cs="Times New Roman"/>
          <w:sz w:val="24"/>
          <w:szCs w:val="24"/>
        </w:rPr>
        <w:t xml:space="preserve"> leader </w:t>
      </w:r>
      <w:r w:rsidR="00D0170F" w:rsidRPr="00D0170F">
        <w:rPr>
          <w:rFonts w:ascii="Times New Roman" w:hAnsi="Times New Roman" w:cs="Times New Roman"/>
          <w:spacing w:val="-1"/>
          <w:sz w:val="24"/>
          <w:szCs w:val="24"/>
        </w:rPr>
        <w:t>training.</w:t>
      </w:r>
    </w:p>
    <w:p w14:paraId="16A4B47B" w14:textId="6AEC7B7C" w:rsidR="00D0170F" w:rsidRPr="00D0170F" w:rsidRDefault="00D0170F"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pacing w:val="-1"/>
          <w:sz w:val="24"/>
          <w:szCs w:val="24"/>
        </w:rPr>
      </w:pPr>
      <w:r w:rsidRPr="00D0170F">
        <w:rPr>
          <w:rFonts w:ascii="Times New Roman" w:hAnsi="Times New Roman" w:cs="Times New Roman"/>
          <w:spacing w:val="-1"/>
          <w:sz w:val="24"/>
          <w:szCs w:val="24"/>
        </w:rPr>
        <w:t>Produce publications</w:t>
      </w:r>
      <w:r w:rsidRPr="00D0170F">
        <w:rPr>
          <w:rFonts w:ascii="Times New Roman" w:hAnsi="Times New Roman" w:cs="Times New Roman"/>
          <w:sz w:val="24"/>
          <w:szCs w:val="24"/>
        </w:rPr>
        <w:t xml:space="preserve"> </w:t>
      </w:r>
      <w:r w:rsidR="00F44E4C">
        <w:rPr>
          <w:rFonts w:ascii="Times New Roman" w:hAnsi="Times New Roman" w:cs="Times New Roman"/>
          <w:sz w:val="24"/>
          <w:szCs w:val="24"/>
        </w:rPr>
        <w:t xml:space="preserve">at the ANSAF and division level </w:t>
      </w:r>
      <w:r w:rsidRPr="00D0170F">
        <w:rPr>
          <w:rFonts w:ascii="Times New Roman" w:hAnsi="Times New Roman" w:cs="Times New Roman"/>
          <w:spacing w:val="-1"/>
          <w:sz w:val="24"/>
          <w:szCs w:val="24"/>
        </w:rPr>
        <w:t>that</w:t>
      </w:r>
      <w:r w:rsidRPr="00D0170F">
        <w:rPr>
          <w:rFonts w:ascii="Times New Roman" w:hAnsi="Times New Roman" w:cs="Times New Roman"/>
          <w:spacing w:val="2"/>
          <w:sz w:val="24"/>
          <w:szCs w:val="24"/>
        </w:rPr>
        <w:t xml:space="preserve"> </w:t>
      </w:r>
      <w:r w:rsidRPr="00D0170F">
        <w:rPr>
          <w:rFonts w:ascii="Times New Roman" w:hAnsi="Times New Roman" w:cs="Times New Roman"/>
          <w:spacing w:val="-1"/>
          <w:sz w:val="24"/>
          <w:szCs w:val="24"/>
        </w:rPr>
        <w:t xml:space="preserve">advance </w:t>
      </w:r>
      <w:r w:rsidRPr="00D0170F">
        <w:rPr>
          <w:rFonts w:ascii="Times New Roman" w:hAnsi="Times New Roman" w:cs="Times New Roman"/>
          <w:sz w:val="24"/>
          <w:szCs w:val="24"/>
        </w:rPr>
        <w:t xml:space="preserve">the </w:t>
      </w:r>
      <w:r w:rsidRPr="00D0170F">
        <w:rPr>
          <w:rFonts w:ascii="Times New Roman" w:hAnsi="Times New Roman" w:cs="Times New Roman"/>
          <w:spacing w:val="-1"/>
          <w:sz w:val="24"/>
          <w:szCs w:val="24"/>
        </w:rPr>
        <w:t xml:space="preserve">practice </w:t>
      </w:r>
      <w:r w:rsidRPr="00D0170F">
        <w:rPr>
          <w:rFonts w:ascii="Times New Roman" w:hAnsi="Times New Roman" w:cs="Times New Roman"/>
          <w:sz w:val="24"/>
          <w:szCs w:val="24"/>
        </w:rPr>
        <w:t>of</w:t>
      </w:r>
      <w:r w:rsidRPr="00D0170F">
        <w:rPr>
          <w:rFonts w:ascii="Times New Roman" w:hAnsi="Times New Roman" w:cs="Times New Roman"/>
          <w:spacing w:val="1"/>
          <w:sz w:val="24"/>
          <w:szCs w:val="24"/>
        </w:rPr>
        <w:t xml:space="preserve"> </w:t>
      </w:r>
      <w:r w:rsidRPr="00D0170F">
        <w:rPr>
          <w:rFonts w:ascii="Times New Roman" w:hAnsi="Times New Roman" w:cs="Times New Roman"/>
          <w:spacing w:val="-1"/>
          <w:sz w:val="24"/>
          <w:szCs w:val="24"/>
        </w:rPr>
        <w:t>forest</w:t>
      </w:r>
      <w:r w:rsidRPr="00D0170F">
        <w:rPr>
          <w:rFonts w:ascii="Times New Roman" w:hAnsi="Times New Roman" w:cs="Times New Roman"/>
          <w:spacing w:val="4"/>
          <w:sz w:val="24"/>
          <w:szCs w:val="24"/>
        </w:rPr>
        <w:t xml:space="preserve"> </w:t>
      </w:r>
      <w:r w:rsidRPr="00D0170F">
        <w:rPr>
          <w:rFonts w:ascii="Times New Roman" w:hAnsi="Times New Roman" w:cs="Times New Roman"/>
          <w:spacing w:val="-1"/>
          <w:sz w:val="24"/>
          <w:szCs w:val="24"/>
        </w:rPr>
        <w:t>natural</w:t>
      </w:r>
      <w:r w:rsidR="002D62E4">
        <w:rPr>
          <w:rFonts w:ascii="Times New Roman" w:hAnsi="Times New Roman" w:cs="Times New Roman"/>
          <w:sz w:val="24"/>
          <w:szCs w:val="24"/>
        </w:rPr>
        <w:t xml:space="preserve"> resource </w:t>
      </w:r>
      <w:r w:rsidR="002D62E4">
        <w:rPr>
          <w:rFonts w:ascii="Times New Roman" w:hAnsi="Times New Roman" w:cs="Times New Roman"/>
          <w:spacing w:val="-1"/>
          <w:sz w:val="24"/>
          <w:szCs w:val="24"/>
        </w:rPr>
        <w:t xml:space="preserve">management, with an emphasis on </w:t>
      </w:r>
      <w:r w:rsidR="00AD0CB9">
        <w:rPr>
          <w:rFonts w:ascii="Times New Roman" w:hAnsi="Times New Roman" w:cs="Times New Roman"/>
          <w:spacing w:val="-1"/>
          <w:sz w:val="24"/>
          <w:szCs w:val="24"/>
        </w:rPr>
        <w:t xml:space="preserve">publicizing </w:t>
      </w:r>
      <w:r w:rsidR="002D62E4">
        <w:rPr>
          <w:rFonts w:ascii="Times New Roman" w:hAnsi="Times New Roman" w:cs="Times New Roman"/>
          <w:spacing w:val="-1"/>
          <w:sz w:val="24"/>
          <w:szCs w:val="24"/>
        </w:rPr>
        <w:t>local/regional issues</w:t>
      </w:r>
      <w:r w:rsidR="00AD0CB9">
        <w:rPr>
          <w:rFonts w:ascii="Times New Roman" w:hAnsi="Times New Roman" w:cs="Times New Roman"/>
          <w:spacing w:val="-1"/>
          <w:sz w:val="24"/>
          <w:szCs w:val="24"/>
        </w:rPr>
        <w:t xml:space="preserve"> and meeting local/regional needs</w:t>
      </w:r>
      <w:r w:rsidR="002D62E4">
        <w:rPr>
          <w:rFonts w:ascii="Times New Roman" w:hAnsi="Times New Roman" w:cs="Times New Roman"/>
          <w:spacing w:val="-1"/>
          <w:sz w:val="24"/>
          <w:szCs w:val="24"/>
        </w:rPr>
        <w:t>.</w:t>
      </w:r>
    </w:p>
    <w:p w14:paraId="47AC9D03" w14:textId="09C3F4C5" w:rsidR="00D0170F" w:rsidRPr="00D0170F" w:rsidRDefault="00D0170F"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z w:val="24"/>
          <w:szCs w:val="24"/>
        </w:rPr>
      </w:pPr>
      <w:r w:rsidRPr="00D0170F">
        <w:rPr>
          <w:rFonts w:ascii="Times New Roman" w:hAnsi="Times New Roman" w:cs="Times New Roman"/>
          <w:sz w:val="24"/>
          <w:szCs w:val="24"/>
        </w:rPr>
        <w:t xml:space="preserve">Promote </w:t>
      </w:r>
      <w:r w:rsidRPr="00D0170F">
        <w:rPr>
          <w:rFonts w:ascii="Times New Roman" w:hAnsi="Times New Roman" w:cs="Times New Roman"/>
          <w:spacing w:val="-1"/>
          <w:sz w:val="24"/>
          <w:szCs w:val="24"/>
        </w:rPr>
        <w:t>outreach</w:t>
      </w:r>
      <w:r w:rsidRPr="00D0170F">
        <w:rPr>
          <w:rFonts w:ascii="Times New Roman" w:hAnsi="Times New Roman" w:cs="Times New Roman"/>
          <w:sz w:val="24"/>
          <w:szCs w:val="24"/>
        </w:rPr>
        <w:t xml:space="preserve"> to professionals in </w:t>
      </w:r>
      <w:r w:rsidRPr="00D0170F">
        <w:rPr>
          <w:rFonts w:ascii="Times New Roman" w:hAnsi="Times New Roman" w:cs="Times New Roman"/>
          <w:spacing w:val="-1"/>
          <w:sz w:val="24"/>
          <w:szCs w:val="24"/>
        </w:rPr>
        <w:t>fields</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associated</w:t>
      </w:r>
      <w:r w:rsidRPr="00D0170F">
        <w:rPr>
          <w:rFonts w:ascii="Times New Roman" w:hAnsi="Times New Roman" w:cs="Times New Roman"/>
          <w:sz w:val="24"/>
          <w:szCs w:val="24"/>
        </w:rPr>
        <w:t xml:space="preserve"> with the</w:t>
      </w:r>
      <w:r w:rsidRPr="00D0170F">
        <w:rPr>
          <w:rFonts w:ascii="Times New Roman" w:hAnsi="Times New Roman" w:cs="Times New Roman"/>
          <w:spacing w:val="-1"/>
          <w:sz w:val="24"/>
          <w:szCs w:val="24"/>
        </w:rPr>
        <w:t xml:space="preserve"> broad</w:t>
      </w:r>
      <w:r w:rsidRPr="00D0170F">
        <w:rPr>
          <w:rFonts w:ascii="Times New Roman" w:hAnsi="Times New Roman" w:cs="Times New Roman"/>
          <w:spacing w:val="2"/>
          <w:sz w:val="24"/>
          <w:szCs w:val="24"/>
        </w:rPr>
        <w:t xml:space="preserve"> </w:t>
      </w:r>
      <w:r w:rsidRPr="00D0170F">
        <w:rPr>
          <w:rFonts w:ascii="Times New Roman" w:hAnsi="Times New Roman" w:cs="Times New Roman"/>
          <w:spacing w:val="-1"/>
          <w:sz w:val="24"/>
          <w:szCs w:val="24"/>
        </w:rPr>
        <w:t>field</w:t>
      </w:r>
      <w:r w:rsidRPr="00D0170F">
        <w:rPr>
          <w:rFonts w:ascii="Times New Roman" w:hAnsi="Times New Roman" w:cs="Times New Roman"/>
          <w:spacing w:val="2"/>
          <w:sz w:val="24"/>
          <w:szCs w:val="24"/>
        </w:rPr>
        <w:t xml:space="preserve"> </w:t>
      </w:r>
      <w:r w:rsidRPr="00D0170F">
        <w:rPr>
          <w:rFonts w:ascii="Times New Roman" w:hAnsi="Times New Roman" w:cs="Times New Roman"/>
          <w:sz w:val="24"/>
          <w:szCs w:val="24"/>
        </w:rPr>
        <w:t>of</w:t>
      </w:r>
      <w:r w:rsidRPr="00D0170F">
        <w:rPr>
          <w:rFonts w:ascii="Times New Roman" w:hAnsi="Times New Roman" w:cs="Times New Roman"/>
          <w:spacing w:val="-1"/>
          <w:sz w:val="24"/>
          <w:szCs w:val="24"/>
        </w:rPr>
        <w:t xml:space="preserve"> forest</w:t>
      </w:r>
      <w:r w:rsidRPr="00D0170F">
        <w:rPr>
          <w:rFonts w:ascii="Times New Roman" w:hAnsi="Times New Roman" w:cs="Times New Roman"/>
          <w:spacing w:val="49"/>
          <w:sz w:val="24"/>
          <w:szCs w:val="24"/>
        </w:rPr>
        <w:t xml:space="preserve"> </w:t>
      </w:r>
      <w:r w:rsidRPr="00D0170F">
        <w:rPr>
          <w:rFonts w:ascii="Times New Roman" w:hAnsi="Times New Roman" w:cs="Times New Roman"/>
          <w:spacing w:val="-1"/>
          <w:sz w:val="24"/>
          <w:szCs w:val="24"/>
        </w:rPr>
        <w:t>natural</w:t>
      </w:r>
      <w:r w:rsidRPr="00D0170F">
        <w:rPr>
          <w:rFonts w:ascii="Times New Roman" w:hAnsi="Times New Roman" w:cs="Times New Roman"/>
          <w:sz w:val="24"/>
          <w:szCs w:val="24"/>
        </w:rPr>
        <w:t xml:space="preserve"> </w:t>
      </w:r>
      <w:r w:rsidRPr="00D0170F">
        <w:rPr>
          <w:rFonts w:ascii="Times New Roman" w:hAnsi="Times New Roman" w:cs="Times New Roman"/>
          <w:spacing w:val="-1"/>
          <w:sz w:val="24"/>
          <w:szCs w:val="24"/>
        </w:rPr>
        <w:t>resources</w:t>
      </w:r>
      <w:r w:rsidR="002D62E4">
        <w:rPr>
          <w:rFonts w:ascii="Times New Roman" w:hAnsi="Times New Roman" w:cs="Times New Roman"/>
          <w:sz w:val="24"/>
          <w:szCs w:val="24"/>
        </w:rPr>
        <w:t xml:space="preserve"> management, </w:t>
      </w:r>
      <w:r w:rsidR="001B7842">
        <w:rPr>
          <w:rFonts w:ascii="Times New Roman" w:hAnsi="Times New Roman" w:cs="Times New Roman"/>
          <w:sz w:val="24"/>
          <w:szCs w:val="24"/>
        </w:rPr>
        <w:t>emphasizing</w:t>
      </w:r>
      <w:r w:rsidR="002D62E4">
        <w:rPr>
          <w:rFonts w:ascii="Times New Roman" w:hAnsi="Times New Roman" w:cs="Times New Roman"/>
          <w:sz w:val="24"/>
          <w:szCs w:val="24"/>
        </w:rPr>
        <w:t xml:space="preserve"> practicality and relevance </w:t>
      </w:r>
      <w:r w:rsidR="00AD0CB9">
        <w:rPr>
          <w:rFonts w:ascii="Times New Roman" w:hAnsi="Times New Roman" w:cs="Times New Roman"/>
          <w:sz w:val="24"/>
          <w:szCs w:val="24"/>
        </w:rPr>
        <w:t xml:space="preserve">of SAF </w:t>
      </w:r>
      <w:r w:rsidR="002D62E4">
        <w:rPr>
          <w:rFonts w:ascii="Times New Roman" w:hAnsi="Times New Roman" w:cs="Times New Roman"/>
          <w:sz w:val="24"/>
          <w:szCs w:val="24"/>
        </w:rPr>
        <w:t>to them.</w:t>
      </w:r>
    </w:p>
    <w:p w14:paraId="44105D1F" w14:textId="736ECF00" w:rsidR="00D0170F" w:rsidRPr="00D0170F" w:rsidRDefault="00D0170F"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z w:val="24"/>
          <w:szCs w:val="24"/>
        </w:rPr>
      </w:pPr>
      <w:r w:rsidRPr="00D0170F">
        <w:rPr>
          <w:rFonts w:ascii="Times New Roman" w:hAnsi="Times New Roman" w:cs="Times New Roman"/>
          <w:spacing w:val="-1"/>
          <w:sz w:val="24"/>
          <w:szCs w:val="24"/>
        </w:rPr>
        <w:t>Facilitate</w:t>
      </w:r>
      <w:r w:rsidRPr="00D0170F">
        <w:rPr>
          <w:rFonts w:ascii="Times New Roman" w:hAnsi="Times New Roman" w:cs="Times New Roman"/>
          <w:sz w:val="24"/>
          <w:szCs w:val="24"/>
        </w:rPr>
        <w:t xml:space="preserve"> forums to improve</w:t>
      </w:r>
      <w:r w:rsidRPr="00D0170F">
        <w:rPr>
          <w:rFonts w:ascii="Times New Roman" w:hAnsi="Times New Roman" w:cs="Times New Roman"/>
          <w:spacing w:val="-2"/>
          <w:sz w:val="24"/>
          <w:szCs w:val="24"/>
        </w:rPr>
        <w:t xml:space="preserve"> </w:t>
      </w:r>
      <w:r w:rsidRPr="00D0170F">
        <w:rPr>
          <w:rFonts w:ascii="Times New Roman" w:hAnsi="Times New Roman" w:cs="Times New Roman"/>
          <w:sz w:val="24"/>
          <w:szCs w:val="24"/>
        </w:rPr>
        <w:t xml:space="preserve">the </w:t>
      </w:r>
      <w:r w:rsidRPr="00D0170F">
        <w:rPr>
          <w:rFonts w:ascii="Times New Roman" w:hAnsi="Times New Roman" w:cs="Times New Roman"/>
          <w:spacing w:val="-1"/>
          <w:sz w:val="24"/>
          <w:szCs w:val="24"/>
        </w:rPr>
        <w:t xml:space="preserve">practice </w:t>
      </w:r>
      <w:r w:rsidRPr="00D0170F">
        <w:rPr>
          <w:rFonts w:ascii="Times New Roman" w:hAnsi="Times New Roman" w:cs="Times New Roman"/>
          <w:sz w:val="24"/>
          <w:szCs w:val="24"/>
        </w:rPr>
        <w:t>of</w:t>
      </w:r>
      <w:r w:rsidRPr="00D0170F">
        <w:rPr>
          <w:rFonts w:ascii="Times New Roman" w:hAnsi="Times New Roman" w:cs="Times New Roman"/>
          <w:spacing w:val="1"/>
          <w:sz w:val="24"/>
          <w:szCs w:val="24"/>
        </w:rPr>
        <w:t xml:space="preserve"> </w:t>
      </w:r>
      <w:r w:rsidRPr="00D0170F">
        <w:rPr>
          <w:rFonts w:ascii="Times New Roman" w:hAnsi="Times New Roman" w:cs="Times New Roman"/>
          <w:sz w:val="24"/>
          <w:szCs w:val="24"/>
        </w:rPr>
        <w:t>forestry.</w:t>
      </w:r>
    </w:p>
    <w:p w14:paraId="42D150B8" w14:textId="324E9EF1" w:rsidR="00D0170F" w:rsidRPr="00D0170F" w:rsidRDefault="00D45DD5" w:rsidP="006F5E36">
      <w:pPr>
        <w:numPr>
          <w:ilvl w:val="0"/>
          <w:numId w:val="5"/>
        </w:numPr>
        <w:tabs>
          <w:tab w:val="left" w:pos="1170"/>
        </w:tabs>
        <w:kinsoku w:val="0"/>
        <w:overflowPunct w:val="0"/>
        <w:autoSpaceDE w:val="0"/>
        <w:autoSpaceDN w:val="0"/>
        <w:adjustRightInd w:val="0"/>
        <w:spacing w:after="0" w:line="240" w:lineRule="auto"/>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Attract (and retain) talented </w:t>
      </w:r>
      <w:r>
        <w:rPr>
          <w:rFonts w:ascii="Times New Roman" w:hAnsi="Times New Roman" w:cs="Times New Roman"/>
          <w:sz w:val="24"/>
          <w:szCs w:val="24"/>
        </w:rPr>
        <w:t>students to</w:t>
      </w:r>
      <w:r w:rsidR="00D0170F" w:rsidRPr="00D0170F">
        <w:rPr>
          <w:rFonts w:ascii="Times New Roman" w:hAnsi="Times New Roman" w:cs="Times New Roman"/>
          <w:sz w:val="24"/>
          <w:szCs w:val="24"/>
        </w:rPr>
        <w:t xml:space="preserve"> forestry</w:t>
      </w:r>
      <w:r w:rsidR="00D0170F" w:rsidRPr="00D0170F">
        <w:rPr>
          <w:rFonts w:ascii="Times New Roman" w:hAnsi="Times New Roman" w:cs="Times New Roman"/>
          <w:spacing w:val="-3"/>
          <w:sz w:val="24"/>
          <w:szCs w:val="24"/>
        </w:rPr>
        <w:t xml:space="preserve"> </w:t>
      </w:r>
      <w:r w:rsidR="00D0170F" w:rsidRPr="00D0170F">
        <w:rPr>
          <w:rFonts w:ascii="Times New Roman" w:hAnsi="Times New Roman" w:cs="Times New Roman"/>
          <w:spacing w:val="-1"/>
          <w:sz w:val="24"/>
          <w:szCs w:val="24"/>
        </w:rPr>
        <w:t>and</w:t>
      </w:r>
      <w:r w:rsidR="00D0170F" w:rsidRPr="00D0170F">
        <w:rPr>
          <w:rFonts w:ascii="Times New Roman" w:hAnsi="Times New Roman" w:cs="Times New Roman"/>
          <w:sz w:val="24"/>
          <w:szCs w:val="24"/>
        </w:rPr>
        <w:t xml:space="preserve"> </w:t>
      </w:r>
      <w:r w:rsidR="00D0170F" w:rsidRPr="00D0170F">
        <w:rPr>
          <w:rFonts w:ascii="Times New Roman" w:hAnsi="Times New Roman" w:cs="Times New Roman"/>
          <w:spacing w:val="-1"/>
          <w:sz w:val="24"/>
          <w:szCs w:val="24"/>
        </w:rPr>
        <w:t>natural</w:t>
      </w:r>
      <w:r w:rsidR="00D0170F" w:rsidRPr="00D0170F">
        <w:rPr>
          <w:rFonts w:ascii="Times New Roman" w:hAnsi="Times New Roman" w:cs="Times New Roman"/>
          <w:sz w:val="24"/>
          <w:szCs w:val="24"/>
        </w:rPr>
        <w:t xml:space="preserve"> resource</w:t>
      </w:r>
      <w:r w:rsidR="00D0170F" w:rsidRPr="00D0170F">
        <w:rPr>
          <w:rFonts w:ascii="Times New Roman" w:hAnsi="Times New Roman" w:cs="Times New Roman"/>
          <w:spacing w:val="-1"/>
          <w:sz w:val="24"/>
          <w:szCs w:val="24"/>
        </w:rPr>
        <w:t xml:space="preserve"> </w:t>
      </w:r>
      <w:r>
        <w:rPr>
          <w:rFonts w:ascii="Times New Roman" w:hAnsi="Times New Roman" w:cs="Times New Roman"/>
          <w:spacing w:val="-1"/>
          <w:sz w:val="24"/>
          <w:szCs w:val="24"/>
        </w:rPr>
        <w:t>degree programs</w:t>
      </w:r>
      <w:r w:rsidR="00D0170F" w:rsidRPr="00D0170F">
        <w:rPr>
          <w:rFonts w:ascii="Times New Roman" w:hAnsi="Times New Roman" w:cs="Times New Roman"/>
          <w:spacing w:val="-1"/>
          <w:sz w:val="24"/>
          <w:szCs w:val="24"/>
        </w:rPr>
        <w:t>.</w:t>
      </w:r>
      <w:r>
        <w:rPr>
          <w:rFonts w:ascii="Times New Roman" w:hAnsi="Times New Roman" w:cs="Times New Roman"/>
          <w:spacing w:val="-1"/>
          <w:sz w:val="24"/>
          <w:szCs w:val="24"/>
        </w:rPr>
        <w:t xml:space="preserve"> Engage those students in SAF early on by encouraging them, helping them network, </w:t>
      </w:r>
      <w:r w:rsidR="000A24AE">
        <w:rPr>
          <w:rFonts w:ascii="Times New Roman" w:hAnsi="Times New Roman" w:cs="Times New Roman"/>
          <w:spacing w:val="-1"/>
          <w:sz w:val="24"/>
          <w:szCs w:val="24"/>
        </w:rPr>
        <w:t xml:space="preserve">inviting them to participate in ANSAF program planning, </w:t>
      </w:r>
      <w:r>
        <w:rPr>
          <w:rFonts w:ascii="Times New Roman" w:hAnsi="Times New Roman" w:cs="Times New Roman"/>
          <w:spacing w:val="-1"/>
          <w:sz w:val="24"/>
          <w:szCs w:val="24"/>
        </w:rPr>
        <w:t>and involving them in meaningful projects and leadership oppo</w:t>
      </w:r>
      <w:r w:rsidR="00AD0CB9">
        <w:rPr>
          <w:rFonts w:ascii="Times New Roman" w:hAnsi="Times New Roman" w:cs="Times New Roman"/>
          <w:spacing w:val="-1"/>
          <w:sz w:val="24"/>
          <w:szCs w:val="24"/>
        </w:rPr>
        <w:t>r</w:t>
      </w:r>
      <w:r>
        <w:rPr>
          <w:rFonts w:ascii="Times New Roman" w:hAnsi="Times New Roman" w:cs="Times New Roman"/>
          <w:spacing w:val="-1"/>
          <w:sz w:val="24"/>
          <w:szCs w:val="24"/>
        </w:rPr>
        <w:t>tunities</w:t>
      </w:r>
      <w:r w:rsidR="00AD0CB9">
        <w:rPr>
          <w:rFonts w:ascii="Times New Roman" w:hAnsi="Times New Roman" w:cs="Times New Roman"/>
          <w:spacing w:val="-1"/>
          <w:sz w:val="24"/>
          <w:szCs w:val="24"/>
        </w:rPr>
        <w:t xml:space="preserve"> and </w:t>
      </w:r>
      <w:r>
        <w:rPr>
          <w:rFonts w:ascii="Times New Roman" w:hAnsi="Times New Roman" w:cs="Times New Roman"/>
          <w:spacing w:val="-1"/>
          <w:sz w:val="24"/>
          <w:szCs w:val="24"/>
        </w:rPr>
        <w:t>training.</w:t>
      </w:r>
    </w:p>
    <w:p w14:paraId="7312703E" w14:textId="77777777" w:rsidR="00D0170F" w:rsidRPr="00D0170F" w:rsidRDefault="00D0170F" w:rsidP="006F5E36">
      <w:pPr>
        <w:tabs>
          <w:tab w:val="left" w:pos="1170"/>
        </w:tabs>
        <w:kinsoku w:val="0"/>
        <w:overflowPunct w:val="0"/>
        <w:autoSpaceDE w:val="0"/>
        <w:autoSpaceDN w:val="0"/>
        <w:adjustRightInd w:val="0"/>
        <w:spacing w:after="0" w:line="240" w:lineRule="auto"/>
        <w:ind w:left="720" w:hanging="360"/>
        <w:rPr>
          <w:rFonts w:ascii="Times New Roman" w:hAnsi="Times New Roman" w:cs="Times New Roman"/>
          <w:sz w:val="24"/>
          <w:szCs w:val="24"/>
        </w:rPr>
      </w:pPr>
    </w:p>
    <w:p w14:paraId="2568ECB7" w14:textId="77777777" w:rsidR="00D0170F" w:rsidRPr="00D0170F" w:rsidRDefault="00D0170F" w:rsidP="006F5E36">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D0170F">
        <w:rPr>
          <w:rFonts w:ascii="Times New Roman" w:hAnsi="Times New Roman" w:cs="Times New Roman"/>
          <w:spacing w:val="-1"/>
          <w:sz w:val="24"/>
          <w:szCs w:val="24"/>
        </w:rPr>
        <w:t>Success</w:t>
      </w:r>
      <w:r w:rsidRPr="00D0170F">
        <w:rPr>
          <w:rFonts w:ascii="Times New Roman" w:hAnsi="Times New Roman" w:cs="Times New Roman"/>
          <w:spacing w:val="2"/>
          <w:sz w:val="24"/>
          <w:szCs w:val="24"/>
        </w:rPr>
        <w:t xml:space="preserve"> </w:t>
      </w:r>
      <w:r w:rsidRPr="00D0170F">
        <w:rPr>
          <w:rFonts w:ascii="Times New Roman" w:hAnsi="Times New Roman" w:cs="Times New Roman"/>
          <w:spacing w:val="-1"/>
          <w:sz w:val="24"/>
          <w:szCs w:val="24"/>
        </w:rPr>
        <w:t>Indicators:</w:t>
      </w:r>
    </w:p>
    <w:p w14:paraId="454DFB6D" w14:textId="77777777" w:rsidR="00F44E4C" w:rsidRPr="00F44E4C" w:rsidRDefault="00D0170F" w:rsidP="006F5E36">
      <w:pPr>
        <w:pStyle w:val="ListParagraph"/>
        <w:numPr>
          <w:ilvl w:val="2"/>
          <w:numId w:val="7"/>
        </w:numPr>
        <w:kinsoku w:val="0"/>
        <w:overflowPunct w:val="0"/>
        <w:autoSpaceDE w:val="0"/>
        <w:autoSpaceDN w:val="0"/>
        <w:adjustRightInd w:val="0"/>
        <w:spacing w:before="19" w:after="0" w:line="247" w:lineRule="auto"/>
        <w:ind w:left="720"/>
        <w:rPr>
          <w:rFonts w:ascii="Times New Roman" w:hAnsi="Times New Roman" w:cs="Times New Roman"/>
          <w:spacing w:val="-1"/>
          <w:sz w:val="24"/>
          <w:szCs w:val="24"/>
        </w:rPr>
      </w:pPr>
      <w:r w:rsidRPr="00F44E4C">
        <w:rPr>
          <w:rFonts w:ascii="Times New Roman" w:hAnsi="Times New Roman" w:cs="Times New Roman"/>
          <w:spacing w:val="-1"/>
          <w:sz w:val="24"/>
          <w:szCs w:val="24"/>
        </w:rPr>
        <w:t>Chapters</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become</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invigorated</w:t>
      </w:r>
      <w:r w:rsidRPr="00F44E4C">
        <w:rPr>
          <w:rFonts w:ascii="Times New Roman" w:hAnsi="Times New Roman" w:cs="Times New Roman"/>
          <w:sz w:val="24"/>
          <w:szCs w:val="24"/>
        </w:rPr>
        <w:t xml:space="preserve"> or</w:t>
      </w:r>
      <w:r w:rsidRPr="00F44E4C">
        <w:rPr>
          <w:rFonts w:ascii="Times New Roman" w:hAnsi="Times New Roman" w:cs="Times New Roman"/>
          <w:spacing w:val="-2"/>
          <w:sz w:val="24"/>
          <w:szCs w:val="24"/>
        </w:rPr>
        <w:t xml:space="preserve"> </w:t>
      </w:r>
      <w:r w:rsidRPr="00F44E4C">
        <w:rPr>
          <w:rFonts w:ascii="Times New Roman" w:hAnsi="Times New Roman" w:cs="Times New Roman"/>
          <w:spacing w:val="-1"/>
          <w:sz w:val="24"/>
          <w:szCs w:val="24"/>
        </w:rPr>
        <w:t>merged</w:t>
      </w:r>
      <w:r w:rsidRPr="00F44E4C">
        <w:rPr>
          <w:rFonts w:ascii="Times New Roman" w:hAnsi="Times New Roman" w:cs="Times New Roman"/>
          <w:sz w:val="24"/>
          <w:szCs w:val="24"/>
        </w:rPr>
        <w:t xml:space="preserve"> into </w:t>
      </w:r>
      <w:r w:rsidRPr="00F44E4C">
        <w:rPr>
          <w:rFonts w:ascii="Times New Roman" w:hAnsi="Times New Roman" w:cs="Times New Roman"/>
          <w:spacing w:val="-1"/>
          <w:sz w:val="24"/>
          <w:szCs w:val="24"/>
        </w:rPr>
        <w:t>effective chapters.</w:t>
      </w:r>
      <w:r w:rsidRPr="00F44E4C">
        <w:rPr>
          <w:rFonts w:ascii="Times New Roman" w:hAnsi="Times New Roman" w:cs="Times New Roman"/>
          <w:spacing w:val="75"/>
          <w:sz w:val="24"/>
          <w:szCs w:val="24"/>
        </w:rPr>
        <w:t xml:space="preserve"> </w:t>
      </w:r>
    </w:p>
    <w:p w14:paraId="5BB3615C" w14:textId="0EF76DF0" w:rsidR="00D0170F" w:rsidRPr="00F44E4C" w:rsidRDefault="00D0170F" w:rsidP="006F5E36">
      <w:pPr>
        <w:pStyle w:val="ListParagraph"/>
        <w:numPr>
          <w:ilvl w:val="2"/>
          <w:numId w:val="7"/>
        </w:numPr>
        <w:kinsoku w:val="0"/>
        <w:overflowPunct w:val="0"/>
        <w:autoSpaceDE w:val="0"/>
        <w:autoSpaceDN w:val="0"/>
        <w:adjustRightInd w:val="0"/>
        <w:spacing w:before="19" w:after="0" w:line="247" w:lineRule="auto"/>
        <w:ind w:left="720"/>
        <w:rPr>
          <w:rFonts w:ascii="Times New Roman" w:hAnsi="Times New Roman" w:cs="Times New Roman"/>
          <w:spacing w:val="-1"/>
          <w:sz w:val="24"/>
          <w:szCs w:val="24"/>
        </w:rPr>
      </w:pPr>
      <w:r w:rsidRPr="00F44E4C">
        <w:rPr>
          <w:rFonts w:ascii="Times New Roman" w:hAnsi="Times New Roman" w:cs="Times New Roman"/>
          <w:spacing w:val="-1"/>
          <w:sz w:val="24"/>
          <w:szCs w:val="24"/>
        </w:rPr>
        <w:t>Leadership</w:t>
      </w:r>
      <w:r w:rsidRPr="00F44E4C">
        <w:rPr>
          <w:rFonts w:ascii="Times New Roman" w:hAnsi="Times New Roman" w:cs="Times New Roman"/>
          <w:spacing w:val="1"/>
          <w:sz w:val="24"/>
          <w:szCs w:val="24"/>
        </w:rPr>
        <w:t xml:space="preserve"> </w:t>
      </w:r>
      <w:r w:rsidRPr="00F44E4C">
        <w:rPr>
          <w:rFonts w:ascii="Times New Roman" w:hAnsi="Times New Roman" w:cs="Times New Roman"/>
          <w:sz w:val="24"/>
          <w:szCs w:val="24"/>
        </w:rPr>
        <w:t>Academy</w:t>
      </w:r>
      <w:r w:rsidRPr="00F44E4C">
        <w:rPr>
          <w:rFonts w:ascii="Times New Roman" w:hAnsi="Times New Roman" w:cs="Times New Roman"/>
          <w:spacing w:val="-5"/>
          <w:sz w:val="24"/>
          <w:szCs w:val="24"/>
        </w:rPr>
        <w:t xml:space="preserve"> </w:t>
      </w:r>
      <w:r w:rsidRPr="00F44E4C">
        <w:rPr>
          <w:rFonts w:ascii="Times New Roman" w:hAnsi="Times New Roman" w:cs="Times New Roman"/>
          <w:sz w:val="24"/>
          <w:szCs w:val="24"/>
        </w:rPr>
        <w:t>is</w:t>
      </w:r>
      <w:r w:rsidRPr="00F44E4C">
        <w:rPr>
          <w:rFonts w:ascii="Times New Roman" w:hAnsi="Times New Roman" w:cs="Times New Roman"/>
          <w:spacing w:val="2"/>
          <w:sz w:val="24"/>
          <w:szCs w:val="24"/>
        </w:rPr>
        <w:t xml:space="preserve"> </w:t>
      </w:r>
      <w:r w:rsidRPr="00F44E4C">
        <w:rPr>
          <w:rFonts w:ascii="Times New Roman" w:hAnsi="Times New Roman" w:cs="Times New Roman"/>
          <w:spacing w:val="-1"/>
          <w:sz w:val="24"/>
          <w:szCs w:val="24"/>
        </w:rPr>
        <w:t>well</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attended</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and</w:t>
      </w:r>
      <w:r w:rsidRPr="00F44E4C">
        <w:rPr>
          <w:rFonts w:ascii="Times New Roman" w:hAnsi="Times New Roman" w:cs="Times New Roman"/>
          <w:sz w:val="24"/>
          <w:szCs w:val="24"/>
        </w:rPr>
        <w:t xml:space="preserve"> produces a </w:t>
      </w:r>
      <w:r w:rsidRPr="00F44E4C">
        <w:rPr>
          <w:rFonts w:ascii="Times New Roman" w:hAnsi="Times New Roman" w:cs="Times New Roman"/>
          <w:spacing w:val="-1"/>
          <w:sz w:val="24"/>
          <w:szCs w:val="24"/>
        </w:rPr>
        <w:t>pool</w:t>
      </w:r>
      <w:r w:rsidR="002D62E4">
        <w:rPr>
          <w:rFonts w:ascii="Times New Roman" w:hAnsi="Times New Roman" w:cs="Times New Roman"/>
          <w:sz w:val="24"/>
          <w:szCs w:val="24"/>
        </w:rPr>
        <w:t xml:space="preserve"> of future </w:t>
      </w:r>
      <w:r w:rsidRPr="00F44E4C">
        <w:rPr>
          <w:rFonts w:ascii="Times New Roman" w:hAnsi="Times New Roman" w:cs="Times New Roman"/>
          <w:sz w:val="24"/>
          <w:szCs w:val="24"/>
        </w:rPr>
        <w:t>SAF</w:t>
      </w:r>
      <w:r w:rsidRPr="00F44E4C">
        <w:rPr>
          <w:rFonts w:ascii="Times New Roman" w:hAnsi="Times New Roman" w:cs="Times New Roman"/>
          <w:spacing w:val="-2"/>
          <w:sz w:val="24"/>
          <w:szCs w:val="24"/>
        </w:rPr>
        <w:t xml:space="preserve"> </w:t>
      </w:r>
      <w:r w:rsidRPr="00F44E4C">
        <w:rPr>
          <w:rFonts w:ascii="Times New Roman" w:hAnsi="Times New Roman" w:cs="Times New Roman"/>
          <w:spacing w:val="-1"/>
          <w:sz w:val="24"/>
          <w:szCs w:val="24"/>
        </w:rPr>
        <w:t>leaders.</w:t>
      </w:r>
      <w:r w:rsidR="00343F2E">
        <w:rPr>
          <w:rFonts w:ascii="Times New Roman" w:hAnsi="Times New Roman" w:cs="Times New Roman"/>
          <w:spacing w:val="-1"/>
          <w:sz w:val="24"/>
          <w:szCs w:val="24"/>
        </w:rPr>
        <w:t xml:space="preserve"> At least 90% of Leadership Academy attendees are retained as SAF leaders.</w:t>
      </w:r>
    </w:p>
    <w:p w14:paraId="0BAADB52" w14:textId="1E85B0F2" w:rsidR="00D0170F" w:rsidRPr="00AD0CB9" w:rsidRDefault="00D0170F" w:rsidP="006F5E36">
      <w:pPr>
        <w:pStyle w:val="ListParagraph"/>
        <w:numPr>
          <w:ilvl w:val="2"/>
          <w:numId w:val="7"/>
        </w:numPr>
        <w:kinsoku w:val="0"/>
        <w:overflowPunct w:val="0"/>
        <w:autoSpaceDE w:val="0"/>
        <w:autoSpaceDN w:val="0"/>
        <w:adjustRightInd w:val="0"/>
        <w:spacing w:before="11" w:after="0" w:line="240" w:lineRule="auto"/>
        <w:ind w:left="720"/>
        <w:rPr>
          <w:rFonts w:ascii="Times New Roman" w:hAnsi="Times New Roman" w:cs="Times New Roman"/>
          <w:sz w:val="24"/>
          <w:szCs w:val="24"/>
        </w:rPr>
      </w:pPr>
      <w:r w:rsidRPr="00F44E4C">
        <w:rPr>
          <w:rFonts w:ascii="Times New Roman" w:hAnsi="Times New Roman" w:cs="Times New Roman"/>
          <w:sz w:val="24"/>
          <w:szCs w:val="24"/>
        </w:rPr>
        <w:t>SAF</w:t>
      </w:r>
      <w:r w:rsidRPr="00F44E4C">
        <w:rPr>
          <w:rFonts w:ascii="Times New Roman" w:hAnsi="Times New Roman" w:cs="Times New Roman"/>
          <w:spacing w:val="-2"/>
          <w:sz w:val="24"/>
          <w:szCs w:val="24"/>
        </w:rPr>
        <w:t xml:space="preserve"> </w:t>
      </w:r>
      <w:r w:rsidRPr="00F44E4C">
        <w:rPr>
          <w:rFonts w:ascii="Times New Roman" w:hAnsi="Times New Roman" w:cs="Times New Roman"/>
          <w:sz w:val="24"/>
          <w:szCs w:val="24"/>
        </w:rPr>
        <w:t xml:space="preserve">is </w:t>
      </w:r>
      <w:r w:rsidRPr="00F44E4C">
        <w:rPr>
          <w:rFonts w:ascii="Times New Roman" w:hAnsi="Times New Roman" w:cs="Times New Roman"/>
          <w:spacing w:val="-1"/>
          <w:sz w:val="24"/>
          <w:szCs w:val="24"/>
        </w:rPr>
        <w:t>recognized</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as</w:t>
      </w:r>
      <w:r w:rsidRPr="00F44E4C">
        <w:rPr>
          <w:rFonts w:ascii="Times New Roman" w:hAnsi="Times New Roman" w:cs="Times New Roman"/>
          <w:sz w:val="24"/>
          <w:szCs w:val="24"/>
        </w:rPr>
        <w:t xml:space="preserve"> having</w:t>
      </w:r>
      <w:r w:rsidRPr="00F44E4C">
        <w:rPr>
          <w:rFonts w:ascii="Times New Roman" w:hAnsi="Times New Roman" w:cs="Times New Roman"/>
          <w:spacing w:val="-2"/>
          <w:sz w:val="24"/>
          <w:szCs w:val="24"/>
        </w:rPr>
        <w:t xml:space="preserve"> </w:t>
      </w:r>
      <w:r w:rsidRPr="00F44E4C">
        <w:rPr>
          <w:rFonts w:ascii="Times New Roman" w:hAnsi="Times New Roman" w:cs="Times New Roman"/>
          <w:spacing w:val="-1"/>
          <w:sz w:val="24"/>
          <w:szCs w:val="24"/>
        </w:rPr>
        <w:t>high</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professional</w:t>
      </w:r>
      <w:r w:rsidRP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standards</w:t>
      </w:r>
      <w:r w:rsidRPr="00F44E4C">
        <w:rPr>
          <w:rFonts w:ascii="Times New Roman" w:hAnsi="Times New Roman" w:cs="Times New Roman"/>
          <w:sz w:val="24"/>
          <w:szCs w:val="24"/>
        </w:rPr>
        <w:t xml:space="preserve"> in </w:t>
      </w:r>
      <w:r w:rsidRPr="00F44E4C">
        <w:rPr>
          <w:rFonts w:ascii="Times New Roman" w:hAnsi="Times New Roman" w:cs="Times New Roman"/>
          <w:spacing w:val="-1"/>
          <w:sz w:val="24"/>
          <w:szCs w:val="24"/>
        </w:rPr>
        <w:t xml:space="preserve">service </w:t>
      </w:r>
      <w:r w:rsidRPr="00F44E4C">
        <w:rPr>
          <w:rFonts w:ascii="Times New Roman" w:hAnsi="Times New Roman" w:cs="Times New Roman"/>
          <w:sz w:val="24"/>
          <w:szCs w:val="24"/>
        </w:rPr>
        <w:t>to</w:t>
      </w:r>
      <w:r w:rsidR="00F44E4C">
        <w:rPr>
          <w:rFonts w:ascii="Times New Roman" w:hAnsi="Times New Roman" w:cs="Times New Roman"/>
          <w:sz w:val="24"/>
          <w:szCs w:val="24"/>
        </w:rPr>
        <w:t xml:space="preserve"> </w:t>
      </w:r>
      <w:r w:rsidRPr="00F44E4C">
        <w:rPr>
          <w:rFonts w:ascii="Times New Roman" w:hAnsi="Times New Roman" w:cs="Times New Roman"/>
          <w:spacing w:val="-1"/>
          <w:sz w:val="24"/>
          <w:szCs w:val="24"/>
        </w:rPr>
        <w:t>society.</w:t>
      </w:r>
    </w:p>
    <w:p w14:paraId="09E1E55F" w14:textId="4541423D" w:rsidR="009F02F4" w:rsidRPr="00AD0CB9" w:rsidRDefault="009F02F4" w:rsidP="006F5E36">
      <w:pPr>
        <w:pStyle w:val="ListParagraph"/>
        <w:numPr>
          <w:ilvl w:val="2"/>
          <w:numId w:val="7"/>
        </w:numPr>
        <w:kinsoku w:val="0"/>
        <w:overflowPunct w:val="0"/>
        <w:autoSpaceDE w:val="0"/>
        <w:autoSpaceDN w:val="0"/>
        <w:adjustRightInd w:val="0"/>
        <w:spacing w:before="11" w:after="0" w:line="240" w:lineRule="auto"/>
        <w:ind w:left="720"/>
        <w:rPr>
          <w:rFonts w:ascii="Times New Roman" w:hAnsi="Times New Roman" w:cs="Times New Roman"/>
          <w:sz w:val="24"/>
          <w:szCs w:val="24"/>
        </w:rPr>
      </w:pPr>
      <w:r>
        <w:rPr>
          <w:rFonts w:ascii="Times New Roman" w:hAnsi="Times New Roman" w:cs="Times New Roman"/>
          <w:spacing w:val="-1"/>
          <w:sz w:val="24"/>
          <w:szCs w:val="24"/>
        </w:rPr>
        <w:t>Increased numbers of Certified Foresters</w:t>
      </w:r>
      <w:r w:rsidR="00343F2E">
        <w:rPr>
          <w:rFonts w:ascii="Times New Roman" w:hAnsi="Times New Roman" w:cs="Times New Roman"/>
          <w:spacing w:val="-1"/>
          <w:sz w:val="24"/>
          <w:szCs w:val="24"/>
        </w:rPr>
        <w:t xml:space="preserve"> by 20% during the term of this plan.</w:t>
      </w:r>
    </w:p>
    <w:p w14:paraId="41D58D21" w14:textId="43813EF8" w:rsidR="00A5455E" w:rsidRPr="00F44E4C" w:rsidRDefault="00A5455E" w:rsidP="006F5E36">
      <w:pPr>
        <w:pStyle w:val="ListParagraph"/>
        <w:numPr>
          <w:ilvl w:val="2"/>
          <w:numId w:val="7"/>
        </w:numPr>
        <w:kinsoku w:val="0"/>
        <w:overflowPunct w:val="0"/>
        <w:autoSpaceDE w:val="0"/>
        <w:autoSpaceDN w:val="0"/>
        <w:adjustRightInd w:val="0"/>
        <w:spacing w:before="11" w:after="0" w:line="240" w:lineRule="auto"/>
        <w:ind w:left="720"/>
        <w:rPr>
          <w:rFonts w:ascii="Times New Roman" w:hAnsi="Times New Roman" w:cs="Times New Roman"/>
          <w:sz w:val="24"/>
          <w:szCs w:val="24"/>
        </w:rPr>
      </w:pPr>
      <w:r>
        <w:rPr>
          <w:rFonts w:ascii="Times New Roman" w:hAnsi="Times New Roman" w:cs="Times New Roman"/>
          <w:spacing w:val="-1"/>
          <w:sz w:val="24"/>
          <w:szCs w:val="24"/>
        </w:rPr>
        <w:t xml:space="preserve">Increased utilization of the Certified Forester designation as </w:t>
      </w:r>
      <w:r w:rsidR="00AD0CB9">
        <w:rPr>
          <w:rFonts w:ascii="Times New Roman" w:hAnsi="Times New Roman" w:cs="Times New Roman"/>
          <w:spacing w:val="-1"/>
          <w:sz w:val="24"/>
          <w:szCs w:val="24"/>
        </w:rPr>
        <w:t>an indication of</w:t>
      </w:r>
      <w:r>
        <w:rPr>
          <w:rFonts w:ascii="Times New Roman" w:hAnsi="Times New Roman" w:cs="Times New Roman"/>
          <w:spacing w:val="-1"/>
          <w:sz w:val="24"/>
          <w:szCs w:val="24"/>
        </w:rPr>
        <w:t xml:space="preserve"> sustainable forest management</w:t>
      </w:r>
      <w:r w:rsidR="00926D7A">
        <w:rPr>
          <w:rFonts w:ascii="Times New Roman" w:hAnsi="Times New Roman" w:cs="Times New Roman"/>
          <w:spacing w:val="-1"/>
          <w:sz w:val="24"/>
          <w:szCs w:val="24"/>
        </w:rPr>
        <w:t>.</w:t>
      </w:r>
    </w:p>
    <w:p w14:paraId="34AC848C" w14:textId="77777777" w:rsidR="00630E13" w:rsidRDefault="00630E13" w:rsidP="006F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965CBB2" w14:textId="77777777" w:rsidR="00630E13" w:rsidRDefault="00630E13" w:rsidP="006F5E36">
      <w:pPr>
        <w:autoSpaceDE w:val="0"/>
        <w:autoSpaceDN w:val="0"/>
        <w:adjustRightInd w:val="0"/>
        <w:spacing w:after="0" w:line="240" w:lineRule="auto"/>
        <w:rPr>
          <w:rFonts w:ascii="Times New Roman" w:hAnsi="Times New Roman" w:cs="Times New Roman"/>
          <w:color w:val="000000"/>
          <w:sz w:val="24"/>
          <w:szCs w:val="24"/>
        </w:rPr>
      </w:pPr>
      <w:r w:rsidRPr="0007410B">
        <w:rPr>
          <w:rFonts w:ascii="Times New Roman" w:hAnsi="Times New Roman" w:cs="Times New Roman"/>
          <w:b/>
          <w:color w:val="000000"/>
          <w:sz w:val="24"/>
          <w:szCs w:val="24"/>
        </w:rPr>
        <w:lastRenderedPageBreak/>
        <w:t>Strategic Goal #3:</w:t>
      </w:r>
      <w:r>
        <w:rPr>
          <w:rFonts w:ascii="Times New Roman" w:hAnsi="Times New Roman" w:cs="Times New Roman"/>
          <w:color w:val="000000"/>
          <w:sz w:val="24"/>
          <w:szCs w:val="24"/>
        </w:rPr>
        <w:t xml:space="preserve"> Advocate forest and natural resource policies at the regional, state, and local levels that use forest and natural resource science to enhance the health and use of forest ecosystems to benefit society.</w:t>
      </w:r>
    </w:p>
    <w:p w14:paraId="31444787" w14:textId="77777777" w:rsidR="00CB257D" w:rsidRDefault="00CB257D" w:rsidP="006F5E36">
      <w:pPr>
        <w:kinsoku w:val="0"/>
        <w:overflowPunct w:val="0"/>
        <w:autoSpaceDE w:val="0"/>
        <w:autoSpaceDN w:val="0"/>
        <w:adjustRightInd w:val="0"/>
        <w:spacing w:after="0" w:line="245" w:lineRule="exact"/>
        <w:rPr>
          <w:rFonts w:ascii="Times New Roman" w:hAnsi="Times New Roman" w:cs="Times New Roman"/>
          <w:color w:val="000000"/>
          <w:sz w:val="24"/>
          <w:szCs w:val="24"/>
        </w:rPr>
      </w:pPr>
    </w:p>
    <w:p w14:paraId="2378D40C" w14:textId="77777777" w:rsidR="00E3792B" w:rsidRDefault="00E3792B" w:rsidP="006F5E36">
      <w:pPr>
        <w:pStyle w:val="BodyText"/>
        <w:kinsoku w:val="0"/>
        <w:overflowPunct w:val="0"/>
        <w:spacing w:line="245" w:lineRule="exact"/>
        <w:ind w:left="0"/>
        <w:rPr>
          <w:spacing w:val="-1"/>
        </w:rPr>
      </w:pPr>
      <w:r>
        <w:rPr>
          <w:spacing w:val="-1"/>
        </w:rPr>
        <w:t>Outcomes:</w:t>
      </w:r>
    </w:p>
    <w:p w14:paraId="6D6B8734" w14:textId="2CE41785" w:rsidR="00E3792B" w:rsidRPr="00E3792B" w:rsidRDefault="000A24AE" w:rsidP="00B20A38">
      <w:pPr>
        <w:pStyle w:val="BodyText"/>
        <w:numPr>
          <w:ilvl w:val="0"/>
          <w:numId w:val="9"/>
        </w:numPr>
        <w:kinsoku w:val="0"/>
        <w:overflowPunct w:val="0"/>
        <w:spacing w:line="257" w:lineRule="exact"/>
        <w:ind w:left="720"/>
        <w:rPr>
          <w:spacing w:val="-1"/>
        </w:rPr>
      </w:pPr>
      <w:r>
        <w:rPr>
          <w:spacing w:val="-1"/>
        </w:rPr>
        <w:t>Achieve f</w:t>
      </w:r>
      <w:r w:rsidR="00E3792B">
        <w:rPr>
          <w:spacing w:val="-1"/>
        </w:rPr>
        <w:t>avorable</w:t>
      </w:r>
      <w:r w:rsidR="00E3792B">
        <w:t xml:space="preserve"> </w:t>
      </w:r>
      <w:r w:rsidR="00E3792B">
        <w:rPr>
          <w:spacing w:val="-1"/>
        </w:rPr>
        <w:t>legislation</w:t>
      </w:r>
      <w:r w:rsidR="00E3792B">
        <w:t xml:space="preserve"> </w:t>
      </w:r>
      <w:r w:rsidR="00E3792B">
        <w:rPr>
          <w:spacing w:val="-1"/>
        </w:rPr>
        <w:t>and</w:t>
      </w:r>
      <w:r w:rsidR="00E3792B">
        <w:rPr>
          <w:spacing w:val="2"/>
        </w:rPr>
        <w:t xml:space="preserve"> </w:t>
      </w:r>
      <w:r w:rsidR="00E3792B">
        <w:rPr>
          <w:spacing w:val="-1"/>
        </w:rPr>
        <w:t>policies</w:t>
      </w:r>
      <w:r w:rsidR="00E3792B">
        <w:t xml:space="preserve"> </w:t>
      </w:r>
      <w:r w:rsidR="00E3792B">
        <w:rPr>
          <w:spacing w:val="-1"/>
        </w:rPr>
        <w:t>at</w:t>
      </w:r>
      <w:r w:rsidR="00E3792B">
        <w:t xml:space="preserve"> the</w:t>
      </w:r>
      <w:r w:rsidR="00E3792B">
        <w:rPr>
          <w:spacing w:val="-1"/>
        </w:rPr>
        <w:t xml:space="preserve"> national,</w:t>
      </w:r>
      <w:r w:rsidR="00E3792B">
        <w:t xml:space="preserve"> state, </w:t>
      </w:r>
      <w:r w:rsidR="00E3792B">
        <w:rPr>
          <w:spacing w:val="-1"/>
        </w:rPr>
        <w:t>and</w:t>
      </w:r>
      <w:r w:rsidR="00E3792B">
        <w:t xml:space="preserve"> </w:t>
      </w:r>
      <w:r w:rsidR="00E3792B">
        <w:rPr>
          <w:spacing w:val="-1"/>
        </w:rPr>
        <w:t>local</w:t>
      </w:r>
      <w:r w:rsidR="00E3792B">
        <w:t xml:space="preserve"> levels </w:t>
      </w:r>
      <w:r w:rsidR="00E3792B">
        <w:rPr>
          <w:spacing w:val="-1"/>
        </w:rPr>
        <w:t xml:space="preserve">that </w:t>
      </w:r>
      <w:r w:rsidR="00E3792B" w:rsidRPr="00E3792B">
        <w:rPr>
          <w:spacing w:val="-1"/>
        </w:rPr>
        <w:t>encourage investment</w:t>
      </w:r>
      <w:r w:rsidR="00E3792B">
        <w:t xml:space="preserve"> in</w:t>
      </w:r>
      <w:r w:rsidR="00E3792B" w:rsidRPr="00E3792B">
        <w:rPr>
          <w:spacing w:val="2"/>
        </w:rPr>
        <w:t xml:space="preserve"> </w:t>
      </w:r>
      <w:r w:rsidR="00E3792B" w:rsidRPr="00E3792B">
        <w:rPr>
          <w:spacing w:val="-1"/>
        </w:rPr>
        <w:t>private and</w:t>
      </w:r>
      <w:r w:rsidR="00E3792B">
        <w:t xml:space="preserve"> public</w:t>
      </w:r>
      <w:r w:rsidR="00E3792B" w:rsidRPr="00E3792B">
        <w:rPr>
          <w:spacing w:val="-1"/>
        </w:rPr>
        <w:t xml:space="preserve"> </w:t>
      </w:r>
      <w:r w:rsidR="00E3792B">
        <w:t>forestlands.</w:t>
      </w:r>
    </w:p>
    <w:p w14:paraId="512ED498" w14:textId="3A01643D" w:rsidR="00E3792B" w:rsidRDefault="00E3792B" w:rsidP="00B20A38">
      <w:pPr>
        <w:pStyle w:val="BodyText"/>
        <w:numPr>
          <w:ilvl w:val="0"/>
          <w:numId w:val="9"/>
        </w:numPr>
        <w:kinsoku w:val="0"/>
        <w:overflowPunct w:val="0"/>
        <w:spacing w:before="19"/>
        <w:ind w:left="720"/>
      </w:pPr>
      <w:r>
        <w:t>SAF</w:t>
      </w:r>
      <w:r>
        <w:rPr>
          <w:spacing w:val="-2"/>
        </w:rPr>
        <w:t xml:space="preserve"> </w:t>
      </w:r>
      <w:r>
        <w:t xml:space="preserve">is </w:t>
      </w:r>
      <w:r w:rsidR="00C958BA">
        <w:t>a</w:t>
      </w:r>
      <w:r w:rsidR="00C958BA">
        <w:rPr>
          <w:spacing w:val="-1"/>
        </w:rPr>
        <w:t xml:space="preserve"> </w:t>
      </w:r>
      <w:r>
        <w:rPr>
          <w:spacing w:val="-1"/>
        </w:rPr>
        <w:t>“go</w:t>
      </w:r>
      <w:r>
        <w:t xml:space="preserve"> to”</w:t>
      </w:r>
      <w:r>
        <w:rPr>
          <w:spacing w:val="-1"/>
        </w:rPr>
        <w:t xml:space="preserve"> </w:t>
      </w:r>
      <w:r>
        <w:t>source</w:t>
      </w:r>
      <w:r>
        <w:rPr>
          <w:spacing w:val="-1"/>
        </w:rPr>
        <w:t xml:space="preserve"> </w:t>
      </w:r>
      <w:r>
        <w:t>for</w:t>
      </w:r>
      <w:r>
        <w:rPr>
          <w:spacing w:val="-2"/>
        </w:rPr>
        <w:t xml:space="preserve"> </w:t>
      </w:r>
      <w:r>
        <w:rPr>
          <w:spacing w:val="-1"/>
        </w:rPr>
        <w:t>national,</w:t>
      </w:r>
      <w:r>
        <w:t xml:space="preserve"> </w:t>
      </w:r>
      <w:r>
        <w:rPr>
          <w:spacing w:val="-1"/>
        </w:rPr>
        <w:t>state,</w:t>
      </w:r>
      <w:r>
        <w:rPr>
          <w:spacing w:val="2"/>
        </w:rPr>
        <w:t xml:space="preserve"> </w:t>
      </w:r>
      <w:r>
        <w:rPr>
          <w:spacing w:val="-1"/>
        </w:rPr>
        <w:t>and</w:t>
      </w:r>
      <w:r>
        <w:t xml:space="preserve"> local </w:t>
      </w:r>
      <w:r>
        <w:rPr>
          <w:spacing w:val="-1"/>
        </w:rPr>
        <w:t>policymakers</w:t>
      </w:r>
      <w:r>
        <w:t xml:space="preserve"> to</w:t>
      </w:r>
      <w:r>
        <w:rPr>
          <w:spacing w:val="52"/>
        </w:rPr>
        <w:t xml:space="preserve"> </w:t>
      </w:r>
      <w:r>
        <w:rPr>
          <w:spacing w:val="-1"/>
        </w:rPr>
        <w:t>address</w:t>
      </w:r>
      <w:r>
        <w:t xml:space="preserve"> issues </w:t>
      </w:r>
      <w:r>
        <w:rPr>
          <w:spacing w:val="-1"/>
        </w:rPr>
        <w:t>and</w:t>
      </w:r>
      <w:r>
        <w:t xml:space="preserve"> need </w:t>
      </w:r>
      <w:r>
        <w:rPr>
          <w:spacing w:val="1"/>
        </w:rPr>
        <w:t>of</w:t>
      </w:r>
      <w:r>
        <w:t xml:space="preserve"> </w:t>
      </w:r>
      <w:r>
        <w:rPr>
          <w:spacing w:val="-1"/>
        </w:rPr>
        <w:t>forest</w:t>
      </w:r>
      <w:r>
        <w:t xml:space="preserve"> resources.</w:t>
      </w:r>
    </w:p>
    <w:p w14:paraId="0C9EAB0E" w14:textId="77777777" w:rsidR="00E3792B" w:rsidRDefault="00E3792B" w:rsidP="006F5E36">
      <w:pPr>
        <w:pStyle w:val="BodyText"/>
        <w:kinsoku w:val="0"/>
        <w:overflowPunct w:val="0"/>
        <w:ind w:left="0"/>
      </w:pPr>
    </w:p>
    <w:p w14:paraId="3E14F7C7" w14:textId="77777777" w:rsidR="00E3792B" w:rsidRDefault="00E3792B" w:rsidP="006F5E36">
      <w:pPr>
        <w:pStyle w:val="BodyText"/>
        <w:kinsoku w:val="0"/>
        <w:overflowPunct w:val="0"/>
        <w:ind w:left="0"/>
        <w:rPr>
          <w:spacing w:val="-1"/>
        </w:rPr>
      </w:pPr>
      <w:r>
        <w:rPr>
          <w:spacing w:val="-1"/>
        </w:rPr>
        <w:t>Actions:</w:t>
      </w:r>
    </w:p>
    <w:p w14:paraId="45724FE7" w14:textId="01EF4E1D" w:rsidR="00E3792B" w:rsidRPr="00E3792B" w:rsidRDefault="00E3792B" w:rsidP="00B20A38">
      <w:pPr>
        <w:pStyle w:val="BodyText"/>
        <w:numPr>
          <w:ilvl w:val="0"/>
          <w:numId w:val="8"/>
        </w:numPr>
        <w:tabs>
          <w:tab w:val="left" w:pos="720"/>
        </w:tabs>
        <w:kinsoku w:val="0"/>
        <w:overflowPunct w:val="0"/>
        <w:ind w:left="720"/>
        <w:rPr>
          <w:spacing w:val="-1"/>
        </w:rPr>
      </w:pPr>
      <w:r>
        <w:t>Field a full policy committee in each division</w:t>
      </w:r>
      <w:r w:rsidR="008E117F">
        <w:t xml:space="preserve"> (placing an emphasis on recruiting young/early career foresters</w:t>
      </w:r>
      <w:r w:rsidR="00A941E0">
        <w:t xml:space="preserve"> to enhance engagement</w:t>
      </w:r>
      <w:r w:rsidR="008E117F">
        <w:t>)</w:t>
      </w:r>
      <w:r w:rsidR="00A941E0">
        <w:t>; these committees would</w:t>
      </w:r>
      <w:r>
        <w:t xml:space="preserve"> report to </w:t>
      </w:r>
      <w:r w:rsidR="00A941E0">
        <w:t>the</w:t>
      </w:r>
      <w:r>
        <w:t xml:space="preserve"> policy committee chair o</w:t>
      </w:r>
      <w:r w:rsidR="00A941E0">
        <w:t>f</w:t>
      </w:r>
      <w:r>
        <w:t xml:space="preserve"> Allegheny SAF.</w:t>
      </w:r>
    </w:p>
    <w:p w14:paraId="4D703D1D" w14:textId="77777777" w:rsidR="00E3792B" w:rsidRDefault="008E117F" w:rsidP="00B20A38">
      <w:pPr>
        <w:pStyle w:val="BodyText"/>
        <w:numPr>
          <w:ilvl w:val="0"/>
          <w:numId w:val="8"/>
        </w:numPr>
        <w:tabs>
          <w:tab w:val="left" w:pos="720"/>
        </w:tabs>
        <w:kinsoku w:val="0"/>
        <w:overflowPunct w:val="0"/>
        <w:ind w:left="720"/>
        <w:rPr>
          <w:spacing w:val="-1"/>
        </w:rPr>
      </w:pPr>
      <w:r>
        <w:t>After soliciting division membership, h</w:t>
      </w:r>
      <w:r w:rsidR="00E3792B">
        <w:t>ave the division policy committees identify</w:t>
      </w:r>
      <w:r w:rsidR="00E3792B">
        <w:rPr>
          <w:spacing w:val="-5"/>
        </w:rPr>
        <w:t xml:space="preserve"> </w:t>
      </w:r>
      <w:r w:rsidR="00E3792B">
        <w:rPr>
          <w:spacing w:val="-1"/>
        </w:rPr>
        <w:t>and</w:t>
      </w:r>
      <w:r w:rsidR="00E3792B">
        <w:t xml:space="preserve"> develop an </w:t>
      </w:r>
      <w:r w:rsidR="00E3792B">
        <w:rPr>
          <w:spacing w:val="-1"/>
        </w:rPr>
        <w:t>annual</w:t>
      </w:r>
      <w:r w:rsidR="00E3792B">
        <w:t xml:space="preserve"> list of priority</w:t>
      </w:r>
      <w:r w:rsidR="00E3792B">
        <w:rPr>
          <w:spacing w:val="-5"/>
        </w:rPr>
        <w:t xml:space="preserve"> </w:t>
      </w:r>
      <w:r w:rsidR="00E3792B">
        <w:t>forest policy</w:t>
      </w:r>
      <w:r w:rsidR="00E3792B">
        <w:rPr>
          <w:spacing w:val="-5"/>
        </w:rPr>
        <w:t xml:space="preserve"> </w:t>
      </w:r>
      <w:r w:rsidR="00E3792B">
        <w:rPr>
          <w:spacing w:val="-1"/>
        </w:rPr>
        <w:t>issues</w:t>
      </w:r>
      <w:r w:rsidR="00E3792B">
        <w:t xml:space="preserve"> of importance</w:t>
      </w:r>
      <w:r w:rsidR="00E3792B">
        <w:rPr>
          <w:spacing w:val="-1"/>
        </w:rPr>
        <w:t xml:space="preserve"> </w:t>
      </w:r>
      <w:r w:rsidR="00E3792B">
        <w:t>to</w:t>
      </w:r>
      <w:r w:rsidR="00E3792B">
        <w:rPr>
          <w:spacing w:val="28"/>
        </w:rPr>
        <w:t xml:space="preserve"> </w:t>
      </w:r>
      <w:r w:rsidR="00E3792B">
        <w:t>SAF</w:t>
      </w:r>
      <w:r w:rsidR="00E3792B">
        <w:rPr>
          <w:spacing w:val="-2"/>
        </w:rPr>
        <w:t xml:space="preserve"> </w:t>
      </w:r>
      <w:r w:rsidR="00E3792B">
        <w:rPr>
          <w:spacing w:val="-1"/>
        </w:rPr>
        <w:t>members, in consultation with SAF staff.</w:t>
      </w:r>
    </w:p>
    <w:p w14:paraId="65E56676" w14:textId="77777777" w:rsidR="00E3792B" w:rsidRDefault="00E3792B" w:rsidP="00B20A38">
      <w:pPr>
        <w:pStyle w:val="BodyText"/>
        <w:numPr>
          <w:ilvl w:val="0"/>
          <w:numId w:val="8"/>
        </w:numPr>
        <w:tabs>
          <w:tab w:val="left" w:pos="720"/>
        </w:tabs>
        <w:kinsoku w:val="0"/>
        <w:overflowPunct w:val="0"/>
        <w:ind w:left="720"/>
        <w:rPr>
          <w:spacing w:val="-1"/>
        </w:rPr>
      </w:pPr>
      <w:r>
        <w:t>Identify</w:t>
      </w:r>
      <w:r>
        <w:rPr>
          <w:spacing w:val="-5"/>
        </w:rPr>
        <w:t xml:space="preserve"> </w:t>
      </w:r>
      <w:r>
        <w:rPr>
          <w:spacing w:val="-1"/>
        </w:rPr>
        <w:t>and</w:t>
      </w:r>
      <w:r>
        <w:t xml:space="preserve"> </w:t>
      </w:r>
      <w:r>
        <w:rPr>
          <w:spacing w:val="-1"/>
        </w:rPr>
        <w:t>cultivate</w:t>
      </w:r>
      <w:r>
        <w:rPr>
          <w:spacing w:val="1"/>
        </w:rPr>
        <w:t xml:space="preserve"> </w:t>
      </w:r>
      <w:r>
        <w:rPr>
          <w:spacing w:val="-1"/>
        </w:rPr>
        <w:t>contacts</w:t>
      </w:r>
      <w:r>
        <w:t xml:space="preserve"> with key</w:t>
      </w:r>
      <w:r>
        <w:rPr>
          <w:spacing w:val="-5"/>
        </w:rPr>
        <w:t xml:space="preserve"> </w:t>
      </w:r>
      <w:r>
        <w:t xml:space="preserve">policymakers </w:t>
      </w:r>
      <w:r>
        <w:rPr>
          <w:spacing w:val="-1"/>
        </w:rPr>
        <w:t>at</w:t>
      </w:r>
      <w:r>
        <w:t xml:space="preserve"> the</w:t>
      </w:r>
      <w:r>
        <w:rPr>
          <w:spacing w:val="-1"/>
        </w:rPr>
        <w:t xml:space="preserve"> national</w:t>
      </w:r>
      <w:r>
        <w:rPr>
          <w:spacing w:val="2"/>
        </w:rPr>
        <w:t xml:space="preserve"> </w:t>
      </w:r>
      <w:r>
        <w:rPr>
          <w:spacing w:val="-1"/>
        </w:rPr>
        <w:t>and</w:t>
      </w:r>
      <w:r>
        <w:t xml:space="preserve"> </w:t>
      </w:r>
      <w:r w:rsidR="008E117F">
        <w:rPr>
          <w:spacing w:val="-1"/>
        </w:rPr>
        <w:t xml:space="preserve">state </w:t>
      </w:r>
      <w:r>
        <w:rPr>
          <w:spacing w:val="-1"/>
        </w:rPr>
        <w:t>levels.</w:t>
      </w:r>
    </w:p>
    <w:p w14:paraId="2C98B068" w14:textId="2D12A84B" w:rsidR="00E3792B" w:rsidRDefault="00E3792B" w:rsidP="00B20A38">
      <w:pPr>
        <w:pStyle w:val="BodyText"/>
        <w:numPr>
          <w:ilvl w:val="0"/>
          <w:numId w:val="8"/>
        </w:numPr>
        <w:tabs>
          <w:tab w:val="left" w:pos="720"/>
        </w:tabs>
        <w:kinsoku w:val="0"/>
        <w:overflowPunct w:val="0"/>
        <w:ind w:left="720"/>
      </w:pPr>
      <w:r>
        <w:t>Provide</w:t>
      </w:r>
      <w:r>
        <w:rPr>
          <w:spacing w:val="-2"/>
        </w:rPr>
        <w:t xml:space="preserve"> </w:t>
      </w:r>
      <w:r>
        <w:rPr>
          <w:spacing w:val="-1"/>
        </w:rPr>
        <w:t>direction</w:t>
      </w:r>
      <w:r>
        <w:t xml:space="preserve"> </w:t>
      </w:r>
      <w:r>
        <w:rPr>
          <w:spacing w:val="-1"/>
        </w:rPr>
        <w:t>and</w:t>
      </w:r>
      <w:r>
        <w:rPr>
          <w:spacing w:val="2"/>
        </w:rPr>
        <w:t xml:space="preserve"> </w:t>
      </w:r>
      <w:r>
        <w:rPr>
          <w:spacing w:val="-1"/>
        </w:rPr>
        <w:t xml:space="preserve">guidance </w:t>
      </w:r>
      <w:r>
        <w:t>to division</w:t>
      </w:r>
      <w:r>
        <w:rPr>
          <w:spacing w:val="-1"/>
        </w:rPr>
        <w:t xml:space="preserve"> </w:t>
      </w:r>
      <w:r w:rsidR="00A87B6F">
        <w:t>p</w:t>
      </w:r>
      <w:r>
        <w:t>olicy</w:t>
      </w:r>
      <w:r>
        <w:rPr>
          <w:spacing w:val="-5"/>
        </w:rPr>
        <w:t xml:space="preserve"> </w:t>
      </w:r>
      <w:r w:rsidR="00A87B6F">
        <w:rPr>
          <w:spacing w:val="-5"/>
        </w:rPr>
        <w:t xml:space="preserve">committee </w:t>
      </w:r>
      <w:r w:rsidR="00A87B6F">
        <w:rPr>
          <w:spacing w:val="-1"/>
        </w:rPr>
        <w:t>c</w:t>
      </w:r>
      <w:r>
        <w:rPr>
          <w:spacing w:val="-1"/>
        </w:rPr>
        <w:t>hairs</w:t>
      </w:r>
      <w:r>
        <w:t xml:space="preserve"> on a</w:t>
      </w:r>
      <w:r>
        <w:rPr>
          <w:spacing w:val="-1"/>
        </w:rPr>
        <w:t xml:space="preserve"> “how</w:t>
      </w:r>
      <w:r>
        <w:t xml:space="preserve"> to”</w:t>
      </w:r>
      <w:r>
        <w:rPr>
          <w:spacing w:val="-1"/>
        </w:rPr>
        <w:t xml:space="preserve"> approach</w:t>
      </w:r>
      <w:r>
        <w:t xml:space="preserve"> to</w:t>
      </w:r>
      <w:r>
        <w:rPr>
          <w:spacing w:val="69"/>
        </w:rPr>
        <w:t xml:space="preserve"> </w:t>
      </w:r>
      <w:r>
        <w:rPr>
          <w:spacing w:val="-1"/>
        </w:rPr>
        <w:t>advocate</w:t>
      </w:r>
      <w:r>
        <w:t xml:space="preserve"> </w:t>
      </w:r>
      <w:r>
        <w:rPr>
          <w:spacing w:val="-1"/>
        </w:rPr>
        <w:t>science-based</w:t>
      </w:r>
      <w:r>
        <w:t xml:space="preserve"> </w:t>
      </w:r>
      <w:r>
        <w:rPr>
          <w:spacing w:val="-1"/>
        </w:rPr>
        <w:t>forest</w:t>
      </w:r>
      <w:r>
        <w:t xml:space="preserve"> </w:t>
      </w:r>
      <w:r>
        <w:rPr>
          <w:spacing w:val="-1"/>
        </w:rPr>
        <w:t>policies</w:t>
      </w:r>
      <w:r>
        <w:t xml:space="preserve"> at the</w:t>
      </w:r>
      <w:r>
        <w:rPr>
          <w:spacing w:val="-1"/>
        </w:rPr>
        <w:t xml:space="preserve"> </w:t>
      </w:r>
      <w:r>
        <w:t xml:space="preserve">national, state, </w:t>
      </w:r>
      <w:r>
        <w:rPr>
          <w:spacing w:val="-1"/>
        </w:rPr>
        <w:t>and</w:t>
      </w:r>
      <w:r>
        <w:t xml:space="preserve"> </w:t>
      </w:r>
      <w:r>
        <w:rPr>
          <w:spacing w:val="-1"/>
        </w:rPr>
        <w:t>local</w:t>
      </w:r>
      <w:r>
        <w:t xml:space="preserve"> levels.</w:t>
      </w:r>
    </w:p>
    <w:p w14:paraId="78B46310" w14:textId="77777777" w:rsidR="00E3792B" w:rsidRPr="00E3792B" w:rsidRDefault="00E3792B" w:rsidP="00B20A38">
      <w:pPr>
        <w:pStyle w:val="BodyText"/>
        <w:numPr>
          <w:ilvl w:val="0"/>
          <w:numId w:val="8"/>
        </w:numPr>
        <w:tabs>
          <w:tab w:val="left" w:pos="720"/>
        </w:tabs>
        <w:kinsoku w:val="0"/>
        <w:overflowPunct w:val="0"/>
        <w:ind w:left="720"/>
        <w:rPr>
          <w:spacing w:val="-1"/>
        </w:rPr>
      </w:pPr>
      <w:r>
        <w:t>Promote</w:t>
      </w:r>
      <w:r>
        <w:rPr>
          <w:spacing w:val="-2"/>
        </w:rPr>
        <w:t xml:space="preserve"> </w:t>
      </w:r>
      <w:r>
        <w:rPr>
          <w:spacing w:val="-1"/>
        </w:rPr>
        <w:t>current</w:t>
      </w:r>
      <w:r>
        <w:t xml:space="preserve"> SAF</w:t>
      </w:r>
      <w:r>
        <w:rPr>
          <w:spacing w:val="-2"/>
        </w:rPr>
        <w:t xml:space="preserve"> </w:t>
      </w:r>
      <w:r>
        <w:t xml:space="preserve">position </w:t>
      </w:r>
      <w:r>
        <w:rPr>
          <w:spacing w:val="-1"/>
        </w:rPr>
        <w:t>statements</w:t>
      </w:r>
      <w:r>
        <w:t xml:space="preserve"> for</w:t>
      </w:r>
      <w:r>
        <w:rPr>
          <w:spacing w:val="-1"/>
        </w:rPr>
        <w:t xml:space="preserve"> national,</w:t>
      </w:r>
      <w:r>
        <w:t xml:space="preserve"> state, </w:t>
      </w:r>
      <w:r>
        <w:rPr>
          <w:spacing w:val="-1"/>
        </w:rPr>
        <w:t>and</w:t>
      </w:r>
      <w:r>
        <w:t xml:space="preserve"> </w:t>
      </w:r>
      <w:r>
        <w:rPr>
          <w:spacing w:val="-1"/>
        </w:rPr>
        <w:t>local</w:t>
      </w:r>
      <w:r>
        <w:rPr>
          <w:spacing w:val="2"/>
        </w:rPr>
        <w:t xml:space="preserve"> </w:t>
      </w:r>
      <w:r>
        <w:rPr>
          <w:spacing w:val="-1"/>
        </w:rPr>
        <w:t>forest</w:t>
      </w:r>
      <w:r>
        <w:rPr>
          <w:spacing w:val="2"/>
        </w:rPr>
        <w:t xml:space="preserve"> </w:t>
      </w:r>
      <w:r>
        <w:t>policy</w:t>
      </w:r>
      <w:r>
        <w:rPr>
          <w:spacing w:val="63"/>
        </w:rPr>
        <w:t xml:space="preserve"> </w:t>
      </w:r>
      <w:r>
        <w:rPr>
          <w:spacing w:val="-1"/>
        </w:rPr>
        <w:t>issues, and encourage the development of position statements on ANSAF and division levels.</w:t>
      </w:r>
    </w:p>
    <w:p w14:paraId="3B49627C" w14:textId="77777777" w:rsidR="00E3792B" w:rsidRDefault="00E3792B" w:rsidP="006F5E36">
      <w:pPr>
        <w:pStyle w:val="BodyText"/>
        <w:kinsoku w:val="0"/>
        <w:overflowPunct w:val="0"/>
        <w:ind w:left="0"/>
      </w:pPr>
    </w:p>
    <w:p w14:paraId="09540AB0" w14:textId="77777777" w:rsidR="00E3792B" w:rsidRDefault="00E3792B" w:rsidP="006F5E36">
      <w:pPr>
        <w:pStyle w:val="BodyText"/>
        <w:kinsoku w:val="0"/>
        <w:overflowPunct w:val="0"/>
        <w:ind w:left="0"/>
        <w:rPr>
          <w:spacing w:val="-1"/>
        </w:rPr>
      </w:pPr>
      <w:r>
        <w:rPr>
          <w:spacing w:val="-1"/>
        </w:rPr>
        <w:t>Success</w:t>
      </w:r>
      <w:r>
        <w:rPr>
          <w:spacing w:val="2"/>
        </w:rPr>
        <w:t xml:space="preserve"> </w:t>
      </w:r>
      <w:r>
        <w:rPr>
          <w:spacing w:val="-1"/>
        </w:rPr>
        <w:t>Indicators:</w:t>
      </w:r>
    </w:p>
    <w:p w14:paraId="782ABB08" w14:textId="17049C60" w:rsidR="00E3792B" w:rsidRDefault="00E3792B" w:rsidP="00B20A38">
      <w:pPr>
        <w:pStyle w:val="BodyText"/>
        <w:numPr>
          <w:ilvl w:val="2"/>
          <w:numId w:val="10"/>
        </w:numPr>
        <w:kinsoku w:val="0"/>
        <w:overflowPunct w:val="0"/>
        <w:spacing w:before="19" w:line="244" w:lineRule="auto"/>
        <w:ind w:left="720"/>
        <w:rPr>
          <w:spacing w:val="-1"/>
        </w:rPr>
      </w:pPr>
      <w:r>
        <w:t>SAF</w:t>
      </w:r>
      <w:r>
        <w:rPr>
          <w:spacing w:val="-2"/>
        </w:rPr>
        <w:t xml:space="preserve"> </w:t>
      </w:r>
      <w:r>
        <w:t xml:space="preserve">is </w:t>
      </w:r>
      <w:r>
        <w:rPr>
          <w:spacing w:val="-1"/>
        </w:rPr>
        <w:t>recognized</w:t>
      </w:r>
      <w:r>
        <w:t xml:space="preserve"> </w:t>
      </w:r>
      <w:r>
        <w:rPr>
          <w:spacing w:val="2"/>
        </w:rPr>
        <w:t>by</w:t>
      </w:r>
      <w:r>
        <w:rPr>
          <w:spacing w:val="-4"/>
        </w:rPr>
        <w:t xml:space="preserve"> </w:t>
      </w:r>
      <w:r>
        <w:rPr>
          <w:spacing w:val="-1"/>
        </w:rPr>
        <w:t>elected</w:t>
      </w:r>
      <w:r>
        <w:t xml:space="preserve"> </w:t>
      </w:r>
      <w:r>
        <w:rPr>
          <w:spacing w:val="-1"/>
        </w:rPr>
        <w:t>officials</w:t>
      </w:r>
      <w:r>
        <w:t xml:space="preserve"> and </w:t>
      </w:r>
      <w:r>
        <w:rPr>
          <w:spacing w:val="-1"/>
        </w:rPr>
        <w:t>policymakers</w:t>
      </w:r>
      <w:r>
        <w:t xml:space="preserve"> </w:t>
      </w:r>
      <w:r>
        <w:rPr>
          <w:spacing w:val="-1"/>
        </w:rPr>
        <w:t>as</w:t>
      </w:r>
      <w:r>
        <w:t xml:space="preserve"> </w:t>
      </w:r>
      <w:r w:rsidR="00A941E0">
        <w:t xml:space="preserve">a </w:t>
      </w:r>
      <w:r>
        <w:t>leader in</w:t>
      </w:r>
      <w:r w:rsidR="00926D7A">
        <w:rPr>
          <w:spacing w:val="63"/>
        </w:rPr>
        <w:t xml:space="preserve"> </w:t>
      </w:r>
      <w:r>
        <w:rPr>
          <w:spacing w:val="-1"/>
        </w:rPr>
        <w:t>providing</w:t>
      </w:r>
      <w:r>
        <w:rPr>
          <w:spacing w:val="-3"/>
        </w:rPr>
        <w:t xml:space="preserve"> </w:t>
      </w:r>
      <w:r>
        <w:rPr>
          <w:spacing w:val="-1"/>
        </w:rPr>
        <w:t>credible and</w:t>
      </w:r>
      <w:r>
        <w:rPr>
          <w:spacing w:val="2"/>
        </w:rPr>
        <w:t xml:space="preserve"> </w:t>
      </w:r>
      <w:r>
        <w:rPr>
          <w:spacing w:val="-1"/>
        </w:rPr>
        <w:t>reliable</w:t>
      </w:r>
      <w:r>
        <w:t xml:space="preserve"> </w:t>
      </w:r>
      <w:r>
        <w:rPr>
          <w:spacing w:val="-1"/>
        </w:rPr>
        <w:t>forest</w:t>
      </w:r>
      <w:r>
        <w:t xml:space="preserve"> resource</w:t>
      </w:r>
      <w:r>
        <w:rPr>
          <w:spacing w:val="-1"/>
        </w:rPr>
        <w:t xml:space="preserve"> </w:t>
      </w:r>
      <w:r>
        <w:t>information</w:t>
      </w:r>
      <w:r>
        <w:rPr>
          <w:spacing w:val="3"/>
        </w:rPr>
        <w:t xml:space="preserve"> </w:t>
      </w:r>
      <w:r>
        <w:rPr>
          <w:spacing w:val="-1"/>
        </w:rPr>
        <w:t>and</w:t>
      </w:r>
      <w:r>
        <w:t xml:space="preserve"> </w:t>
      </w:r>
      <w:r>
        <w:rPr>
          <w:spacing w:val="-1"/>
        </w:rPr>
        <w:t>guidance.</w:t>
      </w:r>
    </w:p>
    <w:p w14:paraId="1A560B7C" w14:textId="767E5E6C" w:rsidR="00E3792B" w:rsidRDefault="00E3792B" w:rsidP="00B20A38">
      <w:pPr>
        <w:pStyle w:val="BodyText"/>
        <w:numPr>
          <w:ilvl w:val="2"/>
          <w:numId w:val="10"/>
        </w:numPr>
        <w:kinsoku w:val="0"/>
        <w:overflowPunct w:val="0"/>
        <w:spacing w:before="19" w:line="274" w:lineRule="exact"/>
        <w:ind w:left="720"/>
      </w:pPr>
      <w:r>
        <w:t>SAF</w:t>
      </w:r>
      <w:r>
        <w:rPr>
          <w:spacing w:val="-2"/>
        </w:rPr>
        <w:t xml:space="preserve"> </w:t>
      </w:r>
      <w:r>
        <w:t xml:space="preserve">is </w:t>
      </w:r>
      <w:r>
        <w:rPr>
          <w:spacing w:val="-1"/>
        </w:rPr>
        <w:t>asked</w:t>
      </w:r>
      <w:r>
        <w:t xml:space="preserve"> to </w:t>
      </w:r>
      <w:r>
        <w:rPr>
          <w:spacing w:val="-1"/>
        </w:rPr>
        <w:t>speak</w:t>
      </w:r>
      <w:r>
        <w:rPr>
          <w:spacing w:val="2"/>
        </w:rPr>
        <w:t xml:space="preserve"> </w:t>
      </w:r>
      <w:r>
        <w:t xml:space="preserve">and </w:t>
      </w:r>
      <w:r>
        <w:rPr>
          <w:spacing w:val="-1"/>
        </w:rPr>
        <w:t>represent</w:t>
      </w:r>
      <w:r>
        <w:t xml:space="preserve"> the</w:t>
      </w:r>
      <w:r>
        <w:rPr>
          <w:spacing w:val="-1"/>
        </w:rPr>
        <w:t xml:space="preserve"> </w:t>
      </w:r>
      <w:r>
        <w:t>forestry</w:t>
      </w:r>
      <w:r>
        <w:rPr>
          <w:spacing w:val="-5"/>
        </w:rPr>
        <w:t xml:space="preserve"> </w:t>
      </w:r>
      <w:r>
        <w:rPr>
          <w:spacing w:val="-1"/>
        </w:rPr>
        <w:t>profession</w:t>
      </w:r>
      <w:r>
        <w:t xml:space="preserve"> </w:t>
      </w:r>
      <w:r>
        <w:rPr>
          <w:spacing w:val="-1"/>
        </w:rPr>
        <w:t>and</w:t>
      </w:r>
      <w:r>
        <w:t xml:space="preserve"> broad forest</w:t>
      </w:r>
      <w:r>
        <w:rPr>
          <w:spacing w:val="59"/>
        </w:rPr>
        <w:t xml:space="preserve"> </w:t>
      </w:r>
      <w:r>
        <w:rPr>
          <w:spacing w:val="-1"/>
        </w:rPr>
        <w:t xml:space="preserve">resource </w:t>
      </w:r>
      <w:r w:rsidR="00A941E0">
        <w:t>community</w:t>
      </w:r>
      <w:r w:rsidR="00A941E0">
        <w:rPr>
          <w:spacing w:val="-5"/>
        </w:rPr>
        <w:t xml:space="preserve"> </w:t>
      </w:r>
      <w:r>
        <w:t>in the</w:t>
      </w:r>
      <w:r>
        <w:rPr>
          <w:spacing w:val="-1"/>
        </w:rPr>
        <w:t xml:space="preserve"> </w:t>
      </w:r>
      <w:r>
        <w:t>policy</w:t>
      </w:r>
      <w:r>
        <w:rPr>
          <w:spacing w:val="-5"/>
        </w:rPr>
        <w:t xml:space="preserve"> </w:t>
      </w:r>
      <w:r>
        <w:t>context.</w:t>
      </w:r>
    </w:p>
    <w:p w14:paraId="26EFDF20" w14:textId="68C0536E" w:rsidR="00926D7A" w:rsidRDefault="00926D7A" w:rsidP="00B20A38">
      <w:pPr>
        <w:pStyle w:val="BodyText"/>
        <w:numPr>
          <w:ilvl w:val="2"/>
          <w:numId w:val="10"/>
        </w:numPr>
        <w:kinsoku w:val="0"/>
        <w:overflowPunct w:val="0"/>
        <w:spacing w:before="19" w:line="274" w:lineRule="exact"/>
        <w:ind w:left="720"/>
      </w:pPr>
      <w:r>
        <w:t>At least 5 division and/or ANSAF policy statements are developed during the term of this plan and are distributed to target audiences or otherwise publicized.</w:t>
      </w:r>
    </w:p>
    <w:p w14:paraId="720344F9" w14:textId="77777777" w:rsidR="00E3792B" w:rsidRPr="003B415C" w:rsidRDefault="00E3792B" w:rsidP="00B20A38">
      <w:pPr>
        <w:pStyle w:val="BodyText"/>
        <w:numPr>
          <w:ilvl w:val="2"/>
          <w:numId w:val="10"/>
        </w:numPr>
        <w:kinsoku w:val="0"/>
        <w:overflowPunct w:val="0"/>
        <w:spacing w:before="21" w:line="274" w:lineRule="exact"/>
        <w:ind w:left="720"/>
      </w:pPr>
      <w:r>
        <w:t>ANSAF and</w:t>
      </w:r>
      <w:r>
        <w:rPr>
          <w:spacing w:val="-1"/>
        </w:rPr>
        <w:t xml:space="preserve"> </w:t>
      </w:r>
      <w:r>
        <w:t>divisions</w:t>
      </w:r>
      <w:r>
        <w:rPr>
          <w:spacing w:val="1"/>
        </w:rPr>
        <w:t xml:space="preserve"> </w:t>
      </w:r>
      <w:r>
        <w:t xml:space="preserve">use </w:t>
      </w:r>
      <w:r>
        <w:rPr>
          <w:spacing w:val="-1"/>
        </w:rPr>
        <w:t>regionally</w:t>
      </w:r>
      <w:r>
        <w:rPr>
          <w:spacing w:val="-5"/>
        </w:rPr>
        <w:t xml:space="preserve"> </w:t>
      </w:r>
      <w:r>
        <w:t>developed policy</w:t>
      </w:r>
      <w:r>
        <w:rPr>
          <w:spacing w:val="42"/>
        </w:rPr>
        <w:t xml:space="preserve"> </w:t>
      </w:r>
      <w:r>
        <w:rPr>
          <w:spacing w:val="-1"/>
        </w:rPr>
        <w:t>statements,</w:t>
      </w:r>
      <w:r>
        <w:t xml:space="preserve"> </w:t>
      </w:r>
      <w:r>
        <w:rPr>
          <w:spacing w:val="-1"/>
        </w:rPr>
        <w:t>based</w:t>
      </w:r>
      <w:r>
        <w:t xml:space="preserve"> on national SAF</w:t>
      </w:r>
      <w:r>
        <w:rPr>
          <w:spacing w:val="-2"/>
        </w:rPr>
        <w:t xml:space="preserve"> </w:t>
      </w:r>
      <w:r>
        <w:rPr>
          <w:spacing w:val="-1"/>
        </w:rPr>
        <w:t>objectives</w:t>
      </w:r>
      <w:r>
        <w:t xml:space="preserve"> and</w:t>
      </w:r>
      <w:r>
        <w:rPr>
          <w:spacing w:val="1"/>
        </w:rPr>
        <w:t xml:space="preserve"> </w:t>
      </w:r>
      <w:r>
        <w:rPr>
          <w:spacing w:val="-1"/>
        </w:rPr>
        <w:t>national</w:t>
      </w:r>
      <w:r>
        <w:t xml:space="preserve"> SAF</w:t>
      </w:r>
      <w:r>
        <w:rPr>
          <w:spacing w:val="-2"/>
        </w:rPr>
        <w:t xml:space="preserve"> </w:t>
      </w:r>
      <w:r>
        <w:t xml:space="preserve">policy </w:t>
      </w:r>
      <w:r w:rsidRPr="00E3792B">
        <w:rPr>
          <w:spacing w:val="-1"/>
        </w:rPr>
        <w:t>statements,</w:t>
      </w:r>
      <w:r>
        <w:t xml:space="preserve"> to </w:t>
      </w:r>
      <w:r w:rsidRPr="00E3792B">
        <w:rPr>
          <w:spacing w:val="-1"/>
        </w:rPr>
        <w:t>effectively</w:t>
      </w:r>
      <w:r w:rsidRPr="00E3792B">
        <w:rPr>
          <w:spacing w:val="-3"/>
        </w:rPr>
        <w:t xml:space="preserve"> </w:t>
      </w:r>
      <w:r w:rsidRPr="00E3792B">
        <w:rPr>
          <w:spacing w:val="-1"/>
        </w:rPr>
        <w:t xml:space="preserve">influence </w:t>
      </w:r>
      <w:r>
        <w:t>local</w:t>
      </w:r>
      <w:r w:rsidRPr="00E3792B">
        <w:rPr>
          <w:spacing w:val="1"/>
        </w:rPr>
        <w:t xml:space="preserve"> </w:t>
      </w:r>
      <w:r w:rsidRPr="00E3792B">
        <w:rPr>
          <w:spacing w:val="-1"/>
        </w:rPr>
        <w:t>forest</w:t>
      </w:r>
      <w:r>
        <w:t xml:space="preserve"> policies</w:t>
      </w:r>
      <w:r w:rsidRPr="00E3792B">
        <w:rPr>
          <w:spacing w:val="-1"/>
        </w:rPr>
        <w:t xml:space="preserve"> </w:t>
      </w:r>
      <w:r>
        <w:t xml:space="preserve">in </w:t>
      </w:r>
      <w:r w:rsidRPr="00E3792B">
        <w:rPr>
          <w:spacing w:val="-1"/>
        </w:rPr>
        <w:t>their</w:t>
      </w:r>
      <w:r>
        <w:t xml:space="preserve"> </w:t>
      </w:r>
      <w:r w:rsidRPr="00E3792B">
        <w:rPr>
          <w:spacing w:val="-1"/>
        </w:rPr>
        <w:t>states.</w:t>
      </w:r>
    </w:p>
    <w:p w14:paraId="2CD67EF3" w14:textId="45670CD4" w:rsidR="003B415C" w:rsidRPr="00E3792B" w:rsidRDefault="003B415C" w:rsidP="00B20A38">
      <w:pPr>
        <w:pStyle w:val="BodyText"/>
        <w:numPr>
          <w:ilvl w:val="2"/>
          <w:numId w:val="10"/>
        </w:numPr>
        <w:kinsoku w:val="0"/>
        <w:overflowPunct w:val="0"/>
        <w:spacing w:before="21" w:line="274" w:lineRule="exact"/>
        <w:ind w:left="720"/>
      </w:pPr>
      <w:r>
        <w:rPr>
          <w:spacing w:val="-1"/>
        </w:rPr>
        <w:t xml:space="preserve">No anti-forestry </w:t>
      </w:r>
      <w:r w:rsidR="000A24AE">
        <w:rPr>
          <w:spacing w:val="-1"/>
        </w:rPr>
        <w:t xml:space="preserve">state </w:t>
      </w:r>
      <w:r>
        <w:rPr>
          <w:spacing w:val="-1"/>
        </w:rPr>
        <w:t>legislation is signed into law in the 5-state area.</w:t>
      </w:r>
    </w:p>
    <w:p w14:paraId="0279F5C1" w14:textId="77777777" w:rsidR="007439C7" w:rsidRDefault="007439C7" w:rsidP="006F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BD592CE" w14:textId="77777777" w:rsidR="007439C7" w:rsidRDefault="007439C7" w:rsidP="006F5E36">
      <w:pPr>
        <w:autoSpaceDE w:val="0"/>
        <w:autoSpaceDN w:val="0"/>
        <w:adjustRightInd w:val="0"/>
        <w:spacing w:after="0" w:line="240" w:lineRule="auto"/>
        <w:rPr>
          <w:rFonts w:ascii="Times New Roman" w:hAnsi="Times New Roman" w:cs="Times New Roman"/>
          <w:color w:val="000000"/>
          <w:sz w:val="24"/>
          <w:szCs w:val="24"/>
        </w:rPr>
      </w:pPr>
      <w:r w:rsidRPr="0007410B">
        <w:rPr>
          <w:rFonts w:ascii="Times New Roman" w:hAnsi="Times New Roman" w:cs="Times New Roman"/>
          <w:b/>
          <w:color w:val="000000"/>
          <w:sz w:val="24"/>
          <w:szCs w:val="24"/>
        </w:rPr>
        <w:lastRenderedPageBreak/>
        <w:t>Strategic Goal #4:</w:t>
      </w:r>
      <w:r>
        <w:rPr>
          <w:rFonts w:ascii="Times New Roman" w:hAnsi="Times New Roman" w:cs="Times New Roman"/>
          <w:color w:val="000000"/>
          <w:sz w:val="24"/>
          <w:szCs w:val="24"/>
        </w:rPr>
        <w:t xml:space="preserve"> </w:t>
      </w:r>
      <w:r w:rsidR="008E11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Increase coordination and relationships with partners and allies, state societies and other local units that will help Allegheny SAF fulfill its mission.</w:t>
      </w:r>
    </w:p>
    <w:p w14:paraId="6B6DAA53" w14:textId="77777777" w:rsidR="00630E13" w:rsidRDefault="00630E13" w:rsidP="006F5E36">
      <w:pPr>
        <w:kinsoku w:val="0"/>
        <w:overflowPunct w:val="0"/>
        <w:autoSpaceDE w:val="0"/>
        <w:autoSpaceDN w:val="0"/>
        <w:adjustRightInd w:val="0"/>
        <w:spacing w:after="0" w:line="245" w:lineRule="exact"/>
        <w:rPr>
          <w:rFonts w:ascii="Times New Roman" w:hAnsi="Times New Roman" w:cs="Times New Roman"/>
          <w:color w:val="000000"/>
          <w:sz w:val="24"/>
          <w:szCs w:val="24"/>
        </w:rPr>
      </w:pPr>
    </w:p>
    <w:p w14:paraId="692C198D" w14:textId="77777777" w:rsidR="006B1193" w:rsidRDefault="006B1193" w:rsidP="006F5E36">
      <w:pPr>
        <w:pStyle w:val="BodyText"/>
        <w:kinsoku w:val="0"/>
        <w:overflowPunct w:val="0"/>
        <w:spacing w:line="245" w:lineRule="exact"/>
        <w:ind w:left="0"/>
        <w:rPr>
          <w:spacing w:val="-1"/>
        </w:rPr>
      </w:pPr>
      <w:r>
        <w:rPr>
          <w:spacing w:val="-1"/>
        </w:rPr>
        <w:t>Outcomes:</w:t>
      </w:r>
    </w:p>
    <w:p w14:paraId="5BDD2989" w14:textId="77777777" w:rsidR="006B1193" w:rsidRDefault="006B1193" w:rsidP="001F19CE">
      <w:pPr>
        <w:pStyle w:val="BodyText"/>
        <w:numPr>
          <w:ilvl w:val="0"/>
          <w:numId w:val="12"/>
        </w:numPr>
        <w:kinsoku w:val="0"/>
        <w:overflowPunct w:val="0"/>
        <w:spacing w:line="258" w:lineRule="exact"/>
        <w:ind w:left="720"/>
        <w:jc w:val="both"/>
      </w:pPr>
      <w:r>
        <w:t>More</w:t>
      </w:r>
      <w:r>
        <w:rPr>
          <w:spacing w:val="-2"/>
        </w:rPr>
        <w:t xml:space="preserve"> </w:t>
      </w:r>
      <w:r>
        <w:rPr>
          <w:spacing w:val="-1"/>
        </w:rPr>
        <w:t>effective</w:t>
      </w:r>
      <w:r>
        <w:t xml:space="preserve"> partnerships with </w:t>
      </w:r>
      <w:r>
        <w:rPr>
          <w:spacing w:val="-1"/>
        </w:rPr>
        <w:t>local</w:t>
      </w:r>
      <w:r>
        <w:t xml:space="preserve"> </w:t>
      </w:r>
      <w:r>
        <w:rPr>
          <w:spacing w:val="-1"/>
        </w:rPr>
        <w:t>members,</w:t>
      </w:r>
      <w:r>
        <w:rPr>
          <w:spacing w:val="2"/>
        </w:rPr>
        <w:t xml:space="preserve"> </w:t>
      </w:r>
      <w:r>
        <w:rPr>
          <w:spacing w:val="-1"/>
        </w:rPr>
        <w:t>working</w:t>
      </w:r>
      <w:r>
        <w:t xml:space="preserve"> groups, </w:t>
      </w:r>
      <w:r>
        <w:rPr>
          <w:spacing w:val="-1"/>
        </w:rPr>
        <w:t>and</w:t>
      </w:r>
      <w:r>
        <w:t xml:space="preserve"> units.</w:t>
      </w:r>
    </w:p>
    <w:p w14:paraId="4E8F5B83" w14:textId="77777777" w:rsidR="006B1193" w:rsidRDefault="006B1193" w:rsidP="001F19CE">
      <w:pPr>
        <w:pStyle w:val="BodyText"/>
        <w:numPr>
          <w:ilvl w:val="0"/>
          <w:numId w:val="12"/>
        </w:numPr>
        <w:kinsoku w:val="0"/>
        <w:overflowPunct w:val="0"/>
        <w:spacing w:before="17"/>
        <w:ind w:left="720"/>
        <w:jc w:val="both"/>
        <w:rPr>
          <w:spacing w:val="-1"/>
        </w:rPr>
      </w:pPr>
      <w:r>
        <w:rPr>
          <w:spacing w:val="-1"/>
        </w:rPr>
        <w:t xml:space="preserve">Effective </w:t>
      </w:r>
      <w:r>
        <w:t xml:space="preserve">partnerships with </w:t>
      </w:r>
      <w:r>
        <w:rPr>
          <w:spacing w:val="-1"/>
        </w:rPr>
        <w:t>organizations</w:t>
      </w:r>
      <w:r>
        <w:t xml:space="preserve"> </w:t>
      </w:r>
      <w:r>
        <w:rPr>
          <w:spacing w:val="-1"/>
        </w:rPr>
        <w:t>that</w:t>
      </w:r>
      <w:r>
        <w:t xml:space="preserve"> share</w:t>
      </w:r>
      <w:r>
        <w:rPr>
          <w:spacing w:val="-1"/>
        </w:rPr>
        <w:t xml:space="preserve"> </w:t>
      </w:r>
      <w:r>
        <w:t xml:space="preserve">our </w:t>
      </w:r>
      <w:r>
        <w:rPr>
          <w:spacing w:val="-1"/>
        </w:rPr>
        <w:t>values.</w:t>
      </w:r>
    </w:p>
    <w:p w14:paraId="6CB69C42" w14:textId="77777777" w:rsidR="006B1193" w:rsidRDefault="006B1193" w:rsidP="006F5E36">
      <w:pPr>
        <w:pStyle w:val="BodyText"/>
        <w:kinsoku w:val="0"/>
        <w:overflowPunct w:val="0"/>
        <w:ind w:left="0"/>
      </w:pPr>
    </w:p>
    <w:p w14:paraId="349590DB" w14:textId="77777777" w:rsidR="006B1193" w:rsidRDefault="006B1193" w:rsidP="006F5E36">
      <w:pPr>
        <w:pStyle w:val="BodyText"/>
        <w:kinsoku w:val="0"/>
        <w:overflowPunct w:val="0"/>
        <w:ind w:left="0"/>
        <w:rPr>
          <w:spacing w:val="-1"/>
        </w:rPr>
      </w:pPr>
      <w:r>
        <w:rPr>
          <w:spacing w:val="-1"/>
        </w:rPr>
        <w:t>Actions:</w:t>
      </w:r>
    </w:p>
    <w:p w14:paraId="68E2E537" w14:textId="77777777" w:rsidR="006B1193" w:rsidRDefault="006B1193" w:rsidP="001F19CE">
      <w:pPr>
        <w:pStyle w:val="BodyText"/>
        <w:numPr>
          <w:ilvl w:val="0"/>
          <w:numId w:val="11"/>
        </w:numPr>
        <w:tabs>
          <w:tab w:val="left" w:pos="801"/>
        </w:tabs>
        <w:kinsoku w:val="0"/>
        <w:overflowPunct w:val="0"/>
        <w:ind w:left="720"/>
      </w:pPr>
      <w:r>
        <w:t>Provide</w:t>
      </w:r>
      <w:r>
        <w:rPr>
          <w:spacing w:val="-2"/>
        </w:rPr>
        <w:t xml:space="preserve"> </w:t>
      </w:r>
      <w:r>
        <w:rPr>
          <w:spacing w:val="-1"/>
        </w:rPr>
        <w:t>guidance to help</w:t>
      </w:r>
      <w:r>
        <w:t xml:space="preserve"> divisions </w:t>
      </w:r>
      <w:r>
        <w:rPr>
          <w:spacing w:val="-1"/>
        </w:rPr>
        <w:t>and</w:t>
      </w:r>
      <w:r>
        <w:t xml:space="preserve"> chapters </w:t>
      </w:r>
      <w:r>
        <w:rPr>
          <w:spacing w:val="-1"/>
        </w:rPr>
        <w:t xml:space="preserve">leverage </w:t>
      </w:r>
      <w:r>
        <w:t>partnerships.</w:t>
      </w:r>
    </w:p>
    <w:p w14:paraId="63807001" w14:textId="77777777" w:rsidR="006B1193" w:rsidRDefault="006B1193" w:rsidP="001F19CE">
      <w:pPr>
        <w:pStyle w:val="BodyText"/>
        <w:numPr>
          <w:ilvl w:val="0"/>
          <w:numId w:val="11"/>
        </w:numPr>
        <w:tabs>
          <w:tab w:val="left" w:pos="801"/>
        </w:tabs>
        <w:kinsoku w:val="0"/>
        <w:overflowPunct w:val="0"/>
        <w:ind w:left="720"/>
      </w:pPr>
      <w:r>
        <w:t>Provide</w:t>
      </w:r>
      <w:r>
        <w:rPr>
          <w:spacing w:val="-2"/>
        </w:rPr>
        <w:t xml:space="preserve"> </w:t>
      </w:r>
      <w:r>
        <w:rPr>
          <w:spacing w:val="-1"/>
        </w:rPr>
        <w:t>leadership</w:t>
      </w:r>
      <w:r>
        <w:t xml:space="preserve"> training</w:t>
      </w:r>
      <w:r>
        <w:rPr>
          <w:spacing w:val="-3"/>
        </w:rPr>
        <w:t xml:space="preserve"> </w:t>
      </w:r>
      <w:r>
        <w:rPr>
          <w:spacing w:val="-1"/>
        </w:rPr>
        <w:t>and</w:t>
      </w:r>
      <w:r>
        <w:t xml:space="preserve"> </w:t>
      </w:r>
      <w:r>
        <w:rPr>
          <w:spacing w:val="-1"/>
        </w:rPr>
        <w:t>development</w:t>
      </w:r>
      <w:r>
        <w:t xml:space="preserve"> for</w:t>
      </w:r>
      <w:r>
        <w:rPr>
          <w:spacing w:val="1"/>
        </w:rPr>
        <w:t xml:space="preserve"> </w:t>
      </w:r>
      <w:r>
        <w:t>SAF</w:t>
      </w:r>
      <w:r>
        <w:rPr>
          <w:spacing w:val="-2"/>
        </w:rPr>
        <w:t xml:space="preserve"> </w:t>
      </w:r>
      <w:r>
        <w:rPr>
          <w:spacing w:val="-1"/>
        </w:rPr>
        <w:t>members</w:t>
      </w:r>
      <w:r>
        <w:rPr>
          <w:spacing w:val="2"/>
        </w:rPr>
        <w:t xml:space="preserve"> </w:t>
      </w:r>
      <w:r>
        <w:rPr>
          <w:spacing w:val="-1"/>
        </w:rPr>
        <w:t>at</w:t>
      </w:r>
      <w:r>
        <w:rPr>
          <w:spacing w:val="2"/>
        </w:rPr>
        <w:t xml:space="preserve"> </w:t>
      </w:r>
      <w:r w:rsidR="008E117F">
        <w:rPr>
          <w:spacing w:val="-1"/>
        </w:rPr>
        <w:t xml:space="preserve">Leadership </w:t>
      </w:r>
      <w:r>
        <w:rPr>
          <w:spacing w:val="-1"/>
        </w:rPr>
        <w:t>Academies</w:t>
      </w:r>
      <w:r>
        <w:rPr>
          <w:spacing w:val="2"/>
        </w:rPr>
        <w:t xml:space="preserve"> </w:t>
      </w:r>
      <w:r>
        <w:rPr>
          <w:spacing w:val="-1"/>
        </w:rPr>
        <w:t>and</w:t>
      </w:r>
      <w:r>
        <w:t xml:space="preserve"> other</w:t>
      </w:r>
      <w:r>
        <w:rPr>
          <w:spacing w:val="-2"/>
        </w:rPr>
        <w:t xml:space="preserve"> </w:t>
      </w:r>
      <w:r>
        <w:t>venues.</w:t>
      </w:r>
    </w:p>
    <w:p w14:paraId="5155CE53" w14:textId="1165CFED" w:rsidR="006B1193" w:rsidRDefault="006B1193" w:rsidP="001F19CE">
      <w:pPr>
        <w:pStyle w:val="BodyText"/>
        <w:numPr>
          <w:ilvl w:val="0"/>
          <w:numId w:val="11"/>
        </w:numPr>
        <w:tabs>
          <w:tab w:val="left" w:pos="801"/>
        </w:tabs>
        <w:kinsoku w:val="0"/>
        <w:overflowPunct w:val="0"/>
        <w:ind w:left="720"/>
        <w:rPr>
          <w:spacing w:val="-1"/>
        </w:rPr>
      </w:pPr>
      <w:r>
        <w:t xml:space="preserve">Help divisions establish </w:t>
      </w:r>
      <w:r>
        <w:rPr>
          <w:spacing w:val="-1"/>
        </w:rPr>
        <w:t>network</w:t>
      </w:r>
      <w:r w:rsidR="0026768C">
        <w:rPr>
          <w:spacing w:val="-1"/>
        </w:rPr>
        <w:t>s</w:t>
      </w:r>
      <w:r>
        <w:rPr>
          <w:spacing w:val="-1"/>
        </w:rPr>
        <w:t xml:space="preserve"> </w:t>
      </w:r>
      <w:r>
        <w:t>of</w:t>
      </w:r>
      <w:r>
        <w:rPr>
          <w:spacing w:val="1"/>
        </w:rPr>
        <w:t xml:space="preserve"> </w:t>
      </w:r>
      <w:r>
        <w:t>forestry</w:t>
      </w:r>
      <w:r>
        <w:rPr>
          <w:spacing w:val="-5"/>
        </w:rPr>
        <w:t xml:space="preserve"> </w:t>
      </w:r>
      <w:r>
        <w:rPr>
          <w:spacing w:val="-1"/>
        </w:rPr>
        <w:t>organization</w:t>
      </w:r>
      <w:r w:rsidR="0026768C">
        <w:rPr>
          <w:spacing w:val="-1"/>
        </w:rPr>
        <w:t xml:space="preserve"> leader</w:t>
      </w:r>
      <w:r>
        <w:rPr>
          <w:spacing w:val="-1"/>
        </w:rPr>
        <w:t>s</w:t>
      </w:r>
      <w:r>
        <w:t xml:space="preserve"> to </w:t>
      </w:r>
      <w:r>
        <w:rPr>
          <w:spacing w:val="-1"/>
        </w:rPr>
        <w:t>coordinate</w:t>
      </w:r>
      <w:r>
        <w:t xml:space="preserve"> policy</w:t>
      </w:r>
      <w:r>
        <w:rPr>
          <w:spacing w:val="-3"/>
        </w:rPr>
        <w:t xml:space="preserve"> </w:t>
      </w:r>
      <w:r w:rsidR="008E117F">
        <w:rPr>
          <w:spacing w:val="-1"/>
        </w:rPr>
        <w:t xml:space="preserve">and </w:t>
      </w:r>
      <w:r>
        <w:rPr>
          <w:spacing w:val="-1"/>
        </w:rPr>
        <w:t>communication</w:t>
      </w:r>
      <w:r>
        <w:t xml:space="preserve"> </w:t>
      </w:r>
      <w:r>
        <w:rPr>
          <w:spacing w:val="-1"/>
        </w:rPr>
        <w:t>efforts</w:t>
      </w:r>
      <w:r>
        <w:t xml:space="preserve"> </w:t>
      </w:r>
      <w:r w:rsidR="0026768C">
        <w:t>that</w:t>
      </w:r>
      <w:r w:rsidR="0026768C">
        <w:rPr>
          <w:spacing w:val="2"/>
        </w:rPr>
        <w:t xml:space="preserve"> </w:t>
      </w:r>
      <w:r>
        <w:t>more</w:t>
      </w:r>
      <w:r>
        <w:rPr>
          <w:spacing w:val="-2"/>
        </w:rPr>
        <w:t xml:space="preserve"> </w:t>
      </w:r>
      <w:r>
        <w:t>effectively</w:t>
      </w:r>
      <w:r>
        <w:rPr>
          <w:spacing w:val="-5"/>
        </w:rPr>
        <w:t xml:space="preserve"> </w:t>
      </w:r>
      <w:r>
        <w:t xml:space="preserve">achieve </w:t>
      </w:r>
      <w:r>
        <w:rPr>
          <w:spacing w:val="-1"/>
        </w:rPr>
        <w:t>common</w:t>
      </w:r>
      <w:r>
        <w:t xml:space="preserve"> </w:t>
      </w:r>
      <w:r>
        <w:rPr>
          <w:spacing w:val="-1"/>
        </w:rPr>
        <w:t>objectives.</w:t>
      </w:r>
    </w:p>
    <w:p w14:paraId="63D91892" w14:textId="78C13E11" w:rsidR="006B1193" w:rsidRDefault="006B1193" w:rsidP="001F19CE">
      <w:pPr>
        <w:pStyle w:val="BodyText"/>
        <w:numPr>
          <w:ilvl w:val="0"/>
          <w:numId w:val="11"/>
        </w:numPr>
        <w:tabs>
          <w:tab w:val="left" w:pos="801"/>
        </w:tabs>
        <w:kinsoku w:val="0"/>
        <w:overflowPunct w:val="0"/>
        <w:ind w:left="720"/>
        <w:rPr>
          <w:spacing w:val="-1"/>
        </w:rPr>
      </w:pPr>
      <w:r>
        <w:t>Continually</w:t>
      </w:r>
      <w:r>
        <w:rPr>
          <w:spacing w:val="-7"/>
        </w:rPr>
        <w:t xml:space="preserve"> </w:t>
      </w:r>
      <w:r>
        <w:t>improve the</w:t>
      </w:r>
      <w:r>
        <w:rPr>
          <w:spacing w:val="1"/>
        </w:rPr>
        <w:t xml:space="preserve"> AN</w:t>
      </w:r>
      <w:r>
        <w:t>SAF</w:t>
      </w:r>
      <w:r>
        <w:rPr>
          <w:spacing w:val="-2"/>
        </w:rPr>
        <w:t xml:space="preserve"> </w:t>
      </w:r>
      <w:r>
        <w:rPr>
          <w:spacing w:val="-1"/>
        </w:rPr>
        <w:t>website.</w:t>
      </w:r>
      <w:r w:rsidR="00B752A6">
        <w:rPr>
          <w:spacing w:val="-1"/>
        </w:rPr>
        <w:t xml:space="preserve"> Consider adding basic information for the general public and potential members, as well as interactive tools and more links to federal and state forestry websites for members.</w:t>
      </w:r>
    </w:p>
    <w:p w14:paraId="1A9091C0" w14:textId="77777777" w:rsidR="006B1193" w:rsidRDefault="006B1193" w:rsidP="006F5E36">
      <w:pPr>
        <w:pStyle w:val="BodyText"/>
        <w:kinsoku w:val="0"/>
        <w:overflowPunct w:val="0"/>
        <w:spacing w:before="9"/>
        <w:ind w:left="0"/>
        <w:rPr>
          <w:sz w:val="23"/>
          <w:szCs w:val="23"/>
        </w:rPr>
      </w:pPr>
    </w:p>
    <w:p w14:paraId="37343E21" w14:textId="77777777" w:rsidR="006B1193" w:rsidRDefault="006B1193" w:rsidP="006F5E36">
      <w:pPr>
        <w:pStyle w:val="BodyText"/>
        <w:kinsoku w:val="0"/>
        <w:overflowPunct w:val="0"/>
        <w:ind w:left="0"/>
        <w:rPr>
          <w:spacing w:val="-1"/>
        </w:rPr>
      </w:pPr>
      <w:r>
        <w:rPr>
          <w:spacing w:val="-1"/>
        </w:rPr>
        <w:t>Success</w:t>
      </w:r>
      <w:r>
        <w:rPr>
          <w:spacing w:val="2"/>
        </w:rPr>
        <w:t xml:space="preserve"> </w:t>
      </w:r>
      <w:r>
        <w:rPr>
          <w:spacing w:val="-1"/>
        </w:rPr>
        <w:t>Indicators:</w:t>
      </w:r>
    </w:p>
    <w:p w14:paraId="6A40477C" w14:textId="01E5467B" w:rsidR="006B1193" w:rsidRDefault="006B1193" w:rsidP="001F19CE">
      <w:pPr>
        <w:pStyle w:val="BodyText"/>
        <w:numPr>
          <w:ilvl w:val="0"/>
          <w:numId w:val="13"/>
        </w:numPr>
        <w:kinsoku w:val="0"/>
        <w:overflowPunct w:val="0"/>
        <w:spacing w:before="19"/>
        <w:ind w:left="720"/>
        <w:jc w:val="both"/>
        <w:rPr>
          <w:spacing w:val="-1"/>
        </w:rPr>
      </w:pPr>
      <w:r>
        <w:t>SAF</w:t>
      </w:r>
      <w:r>
        <w:rPr>
          <w:spacing w:val="-2"/>
        </w:rPr>
        <w:t xml:space="preserve"> </w:t>
      </w:r>
      <w:r>
        <w:t xml:space="preserve">is </w:t>
      </w:r>
      <w:r w:rsidR="003D694C">
        <w:t xml:space="preserve">widely </w:t>
      </w:r>
      <w:r>
        <w:rPr>
          <w:spacing w:val="-1"/>
        </w:rPr>
        <w:t>recognized</w:t>
      </w:r>
      <w:r>
        <w:t xml:space="preserve"> </w:t>
      </w:r>
      <w:r>
        <w:rPr>
          <w:spacing w:val="-1"/>
        </w:rPr>
        <w:t>as</w:t>
      </w:r>
      <w:r>
        <w:t xml:space="preserve"> </w:t>
      </w:r>
      <w:r w:rsidR="0081618E">
        <w:t>an</w:t>
      </w:r>
      <w:r>
        <w:rPr>
          <w:spacing w:val="-5"/>
        </w:rPr>
        <w:t xml:space="preserve"> </w:t>
      </w:r>
      <w:r>
        <w:rPr>
          <w:spacing w:val="-1"/>
        </w:rPr>
        <w:t>organization</w:t>
      </w:r>
      <w:r>
        <w:t xml:space="preserve"> that </w:t>
      </w:r>
      <w:r>
        <w:rPr>
          <w:spacing w:val="-1"/>
        </w:rPr>
        <w:t>fosters</w:t>
      </w:r>
      <w:r>
        <w:t xml:space="preserve"> sound </w:t>
      </w:r>
      <w:r>
        <w:rPr>
          <w:spacing w:val="-1"/>
        </w:rPr>
        <w:t>scientific</w:t>
      </w:r>
      <w:r>
        <w:rPr>
          <w:spacing w:val="65"/>
        </w:rPr>
        <w:t xml:space="preserve"> </w:t>
      </w:r>
      <w:r>
        <w:rPr>
          <w:spacing w:val="-1"/>
        </w:rPr>
        <w:t>and</w:t>
      </w:r>
      <w:r>
        <w:t xml:space="preserve"> </w:t>
      </w:r>
      <w:r>
        <w:rPr>
          <w:spacing w:val="-1"/>
        </w:rPr>
        <w:t>experiential</w:t>
      </w:r>
      <w:r>
        <w:t xml:space="preserve"> forestry</w:t>
      </w:r>
      <w:r>
        <w:rPr>
          <w:spacing w:val="-3"/>
        </w:rPr>
        <w:t xml:space="preserve"> </w:t>
      </w:r>
      <w:r>
        <w:rPr>
          <w:spacing w:val="-1"/>
        </w:rPr>
        <w:t xml:space="preserve">knowledge </w:t>
      </w:r>
      <w:r>
        <w:t>to</w:t>
      </w:r>
      <w:r>
        <w:rPr>
          <w:spacing w:val="2"/>
        </w:rPr>
        <w:t xml:space="preserve"> </w:t>
      </w:r>
      <w:r>
        <w:rPr>
          <w:spacing w:val="-1"/>
        </w:rPr>
        <w:t>address</w:t>
      </w:r>
      <w:r>
        <w:rPr>
          <w:spacing w:val="1"/>
        </w:rPr>
        <w:t xml:space="preserve"> </w:t>
      </w:r>
      <w:r>
        <w:rPr>
          <w:spacing w:val="-1"/>
        </w:rPr>
        <w:t>current</w:t>
      </w:r>
      <w:r>
        <w:t xml:space="preserve"> and </w:t>
      </w:r>
      <w:r>
        <w:rPr>
          <w:spacing w:val="-1"/>
        </w:rPr>
        <w:t>emerging</w:t>
      </w:r>
      <w:r>
        <w:rPr>
          <w:spacing w:val="-3"/>
        </w:rPr>
        <w:t xml:space="preserve"> </w:t>
      </w:r>
      <w:r>
        <w:rPr>
          <w:spacing w:val="-1"/>
        </w:rPr>
        <w:t>needs</w:t>
      </w:r>
      <w:r>
        <w:rPr>
          <w:spacing w:val="85"/>
        </w:rPr>
        <w:t xml:space="preserve"> </w:t>
      </w:r>
      <w:r>
        <w:rPr>
          <w:spacing w:val="-1"/>
        </w:rPr>
        <w:t>and</w:t>
      </w:r>
      <w:r>
        <w:t xml:space="preserve"> </w:t>
      </w:r>
      <w:r>
        <w:rPr>
          <w:spacing w:val="-1"/>
        </w:rPr>
        <w:t>values.</w:t>
      </w:r>
    </w:p>
    <w:p w14:paraId="3F035589" w14:textId="77777777" w:rsidR="006B1193" w:rsidRDefault="006B1193" w:rsidP="001F19CE">
      <w:pPr>
        <w:pStyle w:val="BodyText"/>
        <w:numPr>
          <w:ilvl w:val="0"/>
          <w:numId w:val="13"/>
        </w:numPr>
        <w:kinsoku w:val="0"/>
        <w:overflowPunct w:val="0"/>
        <w:spacing w:before="19"/>
        <w:ind w:left="720"/>
        <w:rPr>
          <w:spacing w:val="-1"/>
        </w:rPr>
      </w:pPr>
      <w:r>
        <w:rPr>
          <w:spacing w:val="-1"/>
        </w:rPr>
        <w:t>SAF’s</w:t>
      </w:r>
      <w:r>
        <w:t xml:space="preserve"> mission, </w:t>
      </w:r>
      <w:r>
        <w:rPr>
          <w:spacing w:val="-1"/>
        </w:rPr>
        <w:t xml:space="preserve">core </w:t>
      </w:r>
      <w:r>
        <w:t xml:space="preserve">values, </w:t>
      </w:r>
      <w:r>
        <w:rPr>
          <w:spacing w:val="-1"/>
        </w:rPr>
        <w:t>and</w:t>
      </w:r>
      <w:r>
        <w:t xml:space="preserve"> </w:t>
      </w:r>
      <w:r>
        <w:rPr>
          <w:spacing w:val="1"/>
        </w:rPr>
        <w:t>key</w:t>
      </w:r>
      <w:r>
        <w:rPr>
          <w:spacing w:val="-3"/>
        </w:rPr>
        <w:t xml:space="preserve"> </w:t>
      </w:r>
      <w:r>
        <w:rPr>
          <w:spacing w:val="-1"/>
        </w:rPr>
        <w:t>goals</w:t>
      </w:r>
      <w:r>
        <w:t xml:space="preserve"> </w:t>
      </w:r>
      <w:r>
        <w:rPr>
          <w:spacing w:val="-1"/>
        </w:rPr>
        <w:t>are</w:t>
      </w:r>
      <w:r>
        <w:rPr>
          <w:spacing w:val="1"/>
        </w:rPr>
        <w:t xml:space="preserve"> </w:t>
      </w:r>
      <w:r>
        <w:t>fully</w:t>
      </w:r>
      <w:r>
        <w:rPr>
          <w:spacing w:val="-3"/>
        </w:rPr>
        <w:t xml:space="preserve"> </w:t>
      </w:r>
      <w:r>
        <w:rPr>
          <w:spacing w:val="-1"/>
        </w:rPr>
        <w:t>communicated</w:t>
      </w:r>
      <w:r>
        <w:t xml:space="preserve"> </w:t>
      </w:r>
      <w:r>
        <w:rPr>
          <w:spacing w:val="-1"/>
        </w:rPr>
        <w:t>through</w:t>
      </w:r>
      <w:r>
        <w:rPr>
          <w:spacing w:val="59"/>
        </w:rPr>
        <w:t xml:space="preserve"> </w:t>
      </w:r>
      <w:r>
        <w:t>SAF</w:t>
      </w:r>
      <w:r>
        <w:rPr>
          <w:spacing w:val="-2"/>
        </w:rPr>
        <w:t xml:space="preserve"> </w:t>
      </w:r>
      <w:r>
        <w:rPr>
          <w:spacing w:val="-1"/>
        </w:rPr>
        <w:t>publications</w:t>
      </w:r>
      <w:r>
        <w:t xml:space="preserve"> </w:t>
      </w:r>
      <w:r>
        <w:rPr>
          <w:spacing w:val="-1"/>
        </w:rPr>
        <w:t>and</w:t>
      </w:r>
      <w:r>
        <w:t xml:space="preserve"> society</w:t>
      </w:r>
      <w:r>
        <w:rPr>
          <w:spacing w:val="-3"/>
        </w:rPr>
        <w:t xml:space="preserve"> </w:t>
      </w:r>
      <w:r>
        <w:rPr>
          <w:spacing w:val="-1"/>
        </w:rPr>
        <w:t>activities</w:t>
      </w:r>
      <w:r>
        <w:t xml:space="preserve"> </w:t>
      </w:r>
      <w:r>
        <w:rPr>
          <w:spacing w:val="-1"/>
        </w:rPr>
        <w:t>such</w:t>
      </w:r>
      <w:r>
        <w:t xml:space="preserve"> </w:t>
      </w:r>
      <w:r>
        <w:rPr>
          <w:spacing w:val="-1"/>
        </w:rPr>
        <w:t>as</w:t>
      </w:r>
      <w:r>
        <w:t xml:space="preserve"> “walks in the </w:t>
      </w:r>
      <w:r>
        <w:rPr>
          <w:spacing w:val="-1"/>
        </w:rPr>
        <w:t>forest”</w:t>
      </w:r>
      <w:r>
        <w:rPr>
          <w:spacing w:val="1"/>
        </w:rPr>
        <w:t xml:space="preserve"> </w:t>
      </w:r>
      <w:r>
        <w:rPr>
          <w:spacing w:val="-1"/>
        </w:rPr>
        <w:t>and</w:t>
      </w:r>
      <w:r>
        <w:rPr>
          <w:spacing w:val="69"/>
        </w:rPr>
        <w:t xml:space="preserve"> </w:t>
      </w:r>
      <w:r>
        <w:rPr>
          <w:spacing w:val="-1"/>
        </w:rPr>
        <w:t>“teacher</w:t>
      </w:r>
      <w:r>
        <w:t xml:space="preserve"> </w:t>
      </w:r>
      <w:r>
        <w:rPr>
          <w:spacing w:val="-1"/>
        </w:rPr>
        <w:t xml:space="preserve">education” </w:t>
      </w:r>
      <w:r>
        <w:t>type</w:t>
      </w:r>
      <w:r>
        <w:rPr>
          <w:spacing w:val="1"/>
        </w:rPr>
        <w:t xml:space="preserve"> </w:t>
      </w:r>
      <w:r>
        <w:rPr>
          <w:spacing w:val="-1"/>
        </w:rPr>
        <w:t>activities.</w:t>
      </w:r>
    </w:p>
    <w:p w14:paraId="7DF53B69" w14:textId="53033C7B" w:rsidR="006B1193" w:rsidRDefault="00A87B6F" w:rsidP="001F19CE">
      <w:pPr>
        <w:pStyle w:val="BodyText"/>
        <w:numPr>
          <w:ilvl w:val="0"/>
          <w:numId w:val="13"/>
        </w:numPr>
        <w:kinsoku w:val="0"/>
        <w:overflowPunct w:val="0"/>
        <w:spacing w:before="20" w:line="239" w:lineRule="auto"/>
        <w:ind w:left="720"/>
        <w:jc w:val="both"/>
        <w:rPr>
          <w:spacing w:val="-1"/>
        </w:rPr>
      </w:pPr>
      <w:r>
        <w:t>ANSAF and its divisions</w:t>
      </w:r>
      <w:r w:rsidR="006B1193">
        <w:t xml:space="preserve"> </w:t>
      </w:r>
      <w:r w:rsidR="006B1193">
        <w:rPr>
          <w:spacing w:val="-1"/>
        </w:rPr>
        <w:t>are</w:t>
      </w:r>
      <w:r w:rsidR="006B1193">
        <w:rPr>
          <w:spacing w:val="-2"/>
        </w:rPr>
        <w:t xml:space="preserve"> </w:t>
      </w:r>
      <w:r w:rsidR="006B1193">
        <w:t>able</w:t>
      </w:r>
      <w:r w:rsidR="006B1193">
        <w:rPr>
          <w:spacing w:val="-1"/>
        </w:rPr>
        <w:t xml:space="preserve"> </w:t>
      </w:r>
      <w:r w:rsidR="006B1193">
        <w:t xml:space="preserve">to identify </w:t>
      </w:r>
      <w:r w:rsidR="006B1193">
        <w:rPr>
          <w:spacing w:val="-1"/>
        </w:rPr>
        <w:t>current</w:t>
      </w:r>
      <w:r w:rsidR="006B1193">
        <w:t xml:space="preserve"> </w:t>
      </w:r>
      <w:r w:rsidR="006B1193">
        <w:rPr>
          <w:spacing w:val="-1"/>
        </w:rPr>
        <w:t>and</w:t>
      </w:r>
      <w:r w:rsidR="006B1193">
        <w:rPr>
          <w:spacing w:val="2"/>
        </w:rPr>
        <w:t xml:space="preserve"> </w:t>
      </w:r>
      <w:r w:rsidR="006B1193">
        <w:rPr>
          <w:spacing w:val="-1"/>
        </w:rPr>
        <w:t>emerging</w:t>
      </w:r>
      <w:r w:rsidR="006B1193">
        <w:rPr>
          <w:spacing w:val="-3"/>
        </w:rPr>
        <w:t xml:space="preserve"> </w:t>
      </w:r>
      <w:r w:rsidR="006B1193">
        <w:t>forest</w:t>
      </w:r>
      <w:r w:rsidR="006B1193">
        <w:rPr>
          <w:spacing w:val="69"/>
        </w:rPr>
        <w:t xml:space="preserve"> </w:t>
      </w:r>
      <w:r w:rsidR="006B1193">
        <w:rPr>
          <w:spacing w:val="-1"/>
        </w:rPr>
        <w:t>science,</w:t>
      </w:r>
      <w:r w:rsidR="006B1193">
        <w:t xml:space="preserve"> </w:t>
      </w:r>
      <w:r w:rsidR="006B1193">
        <w:rPr>
          <w:spacing w:val="-1"/>
        </w:rPr>
        <w:t>management,</w:t>
      </w:r>
      <w:r w:rsidR="006B1193">
        <w:t xml:space="preserve"> policy, </w:t>
      </w:r>
      <w:r w:rsidR="006B1193">
        <w:rPr>
          <w:spacing w:val="-1"/>
        </w:rPr>
        <w:t>and</w:t>
      </w:r>
      <w:r w:rsidR="006B1193">
        <w:rPr>
          <w:spacing w:val="2"/>
        </w:rPr>
        <w:t xml:space="preserve"> </w:t>
      </w:r>
      <w:r w:rsidR="006B1193">
        <w:rPr>
          <w:spacing w:val="-1"/>
        </w:rPr>
        <w:t>conservation</w:t>
      </w:r>
      <w:r w:rsidR="006B1193">
        <w:t xml:space="preserve"> </w:t>
      </w:r>
      <w:r w:rsidR="006B1193">
        <w:rPr>
          <w:spacing w:val="-1"/>
        </w:rPr>
        <w:t>issues</w:t>
      </w:r>
      <w:r w:rsidR="003D694C">
        <w:rPr>
          <w:spacing w:val="-1"/>
        </w:rPr>
        <w:t xml:space="preserve">. They are able to effectively create the </w:t>
      </w:r>
      <w:r w:rsidR="006B1193">
        <w:t>position statements</w:t>
      </w:r>
      <w:r w:rsidR="006B1193">
        <w:rPr>
          <w:spacing w:val="61"/>
        </w:rPr>
        <w:t xml:space="preserve"> </w:t>
      </w:r>
      <w:r w:rsidR="006B1193">
        <w:rPr>
          <w:spacing w:val="-1"/>
        </w:rPr>
        <w:t>and</w:t>
      </w:r>
      <w:r w:rsidR="006B1193">
        <w:t xml:space="preserve"> white </w:t>
      </w:r>
      <w:r w:rsidR="006B1193">
        <w:rPr>
          <w:spacing w:val="-1"/>
        </w:rPr>
        <w:t>papers</w:t>
      </w:r>
      <w:r w:rsidR="006B1193">
        <w:t xml:space="preserve"> </w:t>
      </w:r>
      <w:r w:rsidR="006B1193">
        <w:rPr>
          <w:spacing w:val="-1"/>
        </w:rPr>
        <w:t>needed</w:t>
      </w:r>
      <w:r w:rsidR="006B1193">
        <w:rPr>
          <w:spacing w:val="2"/>
        </w:rPr>
        <w:t xml:space="preserve"> </w:t>
      </w:r>
      <w:r w:rsidR="006B1193">
        <w:t xml:space="preserve">to </w:t>
      </w:r>
      <w:r w:rsidR="006B1193">
        <w:rPr>
          <w:spacing w:val="-1"/>
        </w:rPr>
        <w:t>form</w:t>
      </w:r>
      <w:r w:rsidR="006B1193">
        <w:t xml:space="preserve"> the</w:t>
      </w:r>
      <w:r w:rsidR="006B1193">
        <w:rPr>
          <w:spacing w:val="-1"/>
        </w:rPr>
        <w:t xml:space="preserve"> basis</w:t>
      </w:r>
      <w:r w:rsidR="006B1193">
        <w:t xml:space="preserve"> </w:t>
      </w:r>
      <w:r w:rsidR="006B1193">
        <w:rPr>
          <w:spacing w:val="-1"/>
        </w:rPr>
        <w:t xml:space="preserve">for </w:t>
      </w:r>
      <w:r w:rsidR="006B1193">
        <w:t xml:space="preserve">local and </w:t>
      </w:r>
      <w:r w:rsidR="006B1193">
        <w:rPr>
          <w:spacing w:val="-1"/>
        </w:rPr>
        <w:t>regional</w:t>
      </w:r>
      <w:r w:rsidR="006B1193">
        <w:t xml:space="preserve"> </w:t>
      </w:r>
      <w:r w:rsidR="006B1193">
        <w:rPr>
          <w:spacing w:val="-1"/>
        </w:rPr>
        <w:t xml:space="preserve">conferences </w:t>
      </w:r>
      <w:r w:rsidR="006B1193" w:rsidRPr="006B1193">
        <w:rPr>
          <w:spacing w:val="-1"/>
        </w:rPr>
        <w:t>and</w:t>
      </w:r>
      <w:r w:rsidR="006B1193">
        <w:t xml:space="preserve"> </w:t>
      </w:r>
      <w:r w:rsidR="006B1193" w:rsidRPr="006B1193">
        <w:rPr>
          <w:spacing w:val="-1"/>
        </w:rPr>
        <w:t>workshops.</w:t>
      </w:r>
    </w:p>
    <w:p w14:paraId="32176AC0" w14:textId="598C1A85" w:rsidR="00F35FEC" w:rsidRPr="006B1193" w:rsidRDefault="00F35FEC" w:rsidP="001F19CE">
      <w:pPr>
        <w:pStyle w:val="BodyText"/>
        <w:numPr>
          <w:ilvl w:val="0"/>
          <w:numId w:val="13"/>
        </w:numPr>
        <w:kinsoku w:val="0"/>
        <w:overflowPunct w:val="0"/>
        <w:spacing w:before="20" w:line="239" w:lineRule="auto"/>
        <w:ind w:left="720"/>
        <w:jc w:val="both"/>
        <w:rPr>
          <w:spacing w:val="-1"/>
        </w:rPr>
      </w:pPr>
      <w:r>
        <w:rPr>
          <w:spacing w:val="-1"/>
        </w:rPr>
        <w:t>ANSAF and/or its divisions participate in at least 5 different coalitions at some point during the term of this plan.</w:t>
      </w:r>
    </w:p>
    <w:p w14:paraId="43F538C2" w14:textId="77777777" w:rsidR="00E55B69" w:rsidRDefault="00E55B69" w:rsidP="006F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18F5001" w14:textId="23273834" w:rsidR="00E55B69" w:rsidRDefault="00E55B69" w:rsidP="006F5E36">
      <w:pPr>
        <w:autoSpaceDE w:val="0"/>
        <w:autoSpaceDN w:val="0"/>
        <w:adjustRightInd w:val="0"/>
        <w:spacing w:after="0" w:line="240" w:lineRule="auto"/>
        <w:rPr>
          <w:rFonts w:ascii="Times New Roman" w:hAnsi="Times New Roman" w:cs="Times New Roman"/>
          <w:color w:val="000000"/>
          <w:sz w:val="24"/>
          <w:szCs w:val="24"/>
        </w:rPr>
      </w:pPr>
      <w:r w:rsidRPr="0007410B">
        <w:rPr>
          <w:rFonts w:ascii="Times New Roman" w:hAnsi="Times New Roman" w:cs="Times New Roman"/>
          <w:b/>
          <w:color w:val="000000"/>
          <w:sz w:val="24"/>
          <w:szCs w:val="24"/>
        </w:rPr>
        <w:lastRenderedPageBreak/>
        <w:t>Strategic Goal #5:</w:t>
      </w:r>
      <w:r>
        <w:rPr>
          <w:rFonts w:ascii="Times New Roman" w:hAnsi="Times New Roman" w:cs="Times New Roman"/>
          <w:color w:val="000000"/>
          <w:sz w:val="24"/>
          <w:szCs w:val="24"/>
        </w:rPr>
        <w:t xml:space="preserve">  </w:t>
      </w:r>
      <w:r w:rsidR="000A24AE" w:rsidRPr="004D4E83">
        <w:rPr>
          <w:rFonts w:ascii="Times New Roman" w:hAnsi="Times New Roman" w:cs="Times New Roman"/>
          <w:color w:val="000000"/>
          <w:sz w:val="24"/>
          <w:szCs w:val="24"/>
        </w:rPr>
        <w:t>Recruit forest natural resource professionals</w:t>
      </w:r>
      <w:r w:rsidR="000A24AE">
        <w:rPr>
          <w:rFonts w:ascii="Times New Roman" w:hAnsi="Times New Roman" w:cs="Times New Roman"/>
          <w:color w:val="000000"/>
          <w:sz w:val="24"/>
          <w:szCs w:val="24"/>
        </w:rPr>
        <w:t xml:space="preserve"> – especially students and early-career professionals –</w:t>
      </w:r>
      <w:r w:rsidR="000A24AE" w:rsidRPr="004D4E83">
        <w:rPr>
          <w:rFonts w:ascii="Times New Roman" w:hAnsi="Times New Roman" w:cs="Times New Roman"/>
          <w:color w:val="000000"/>
          <w:sz w:val="24"/>
          <w:szCs w:val="24"/>
        </w:rPr>
        <w:t xml:space="preserve"> to become </w:t>
      </w:r>
      <w:r w:rsidR="000A24AE">
        <w:rPr>
          <w:rFonts w:ascii="Times New Roman" w:hAnsi="Times New Roman" w:cs="Times New Roman"/>
          <w:color w:val="000000"/>
          <w:sz w:val="24"/>
          <w:szCs w:val="24"/>
        </w:rPr>
        <w:t xml:space="preserve">SAF </w:t>
      </w:r>
      <w:r w:rsidR="000A24AE" w:rsidRPr="004D4E83">
        <w:rPr>
          <w:rFonts w:ascii="Times New Roman" w:hAnsi="Times New Roman" w:cs="Times New Roman"/>
          <w:color w:val="000000"/>
          <w:sz w:val="24"/>
          <w:szCs w:val="24"/>
        </w:rPr>
        <w:t xml:space="preserve">members by providing rewarding opportunities and </w:t>
      </w:r>
      <w:r w:rsidR="000A24AE">
        <w:rPr>
          <w:rFonts w:ascii="Times New Roman" w:hAnsi="Times New Roman" w:cs="Times New Roman"/>
          <w:color w:val="000000"/>
          <w:sz w:val="24"/>
          <w:szCs w:val="24"/>
        </w:rPr>
        <w:t xml:space="preserve">continuing education </w:t>
      </w:r>
      <w:r w:rsidR="000A24AE" w:rsidRPr="004D4E83">
        <w:rPr>
          <w:rFonts w:ascii="Times New Roman" w:hAnsi="Times New Roman" w:cs="Times New Roman"/>
          <w:color w:val="000000"/>
          <w:sz w:val="24"/>
          <w:szCs w:val="24"/>
        </w:rPr>
        <w:t xml:space="preserve">experiences that meet </w:t>
      </w:r>
      <w:r w:rsidR="000A24AE">
        <w:rPr>
          <w:rFonts w:ascii="Times New Roman" w:hAnsi="Times New Roman" w:cs="Times New Roman"/>
          <w:color w:val="000000"/>
          <w:sz w:val="24"/>
          <w:szCs w:val="24"/>
        </w:rPr>
        <w:t xml:space="preserve">their professional needs as well as </w:t>
      </w:r>
      <w:r w:rsidR="000A24AE" w:rsidRPr="004D4E83">
        <w:rPr>
          <w:rFonts w:ascii="Times New Roman" w:hAnsi="Times New Roman" w:cs="Times New Roman"/>
          <w:color w:val="000000"/>
          <w:sz w:val="24"/>
          <w:szCs w:val="24"/>
        </w:rPr>
        <w:t xml:space="preserve">our </w:t>
      </w:r>
      <w:r w:rsidR="000A24AE">
        <w:rPr>
          <w:rFonts w:ascii="Times New Roman" w:hAnsi="Times New Roman" w:cs="Times New Roman"/>
          <w:color w:val="000000"/>
          <w:sz w:val="24"/>
          <w:szCs w:val="24"/>
        </w:rPr>
        <w:t xml:space="preserve">vision and </w:t>
      </w:r>
      <w:r w:rsidR="000A24AE" w:rsidRPr="004D4E83">
        <w:rPr>
          <w:rFonts w:ascii="Times New Roman" w:hAnsi="Times New Roman" w:cs="Times New Roman"/>
          <w:color w:val="000000"/>
          <w:sz w:val="24"/>
          <w:szCs w:val="24"/>
        </w:rPr>
        <w:t>mission.</w:t>
      </w:r>
    </w:p>
    <w:p w14:paraId="61FD14EC" w14:textId="77777777" w:rsidR="006B1193" w:rsidRDefault="006B1193" w:rsidP="006F5E36">
      <w:pPr>
        <w:kinsoku w:val="0"/>
        <w:overflowPunct w:val="0"/>
        <w:autoSpaceDE w:val="0"/>
        <w:autoSpaceDN w:val="0"/>
        <w:adjustRightInd w:val="0"/>
        <w:spacing w:after="0" w:line="245" w:lineRule="exact"/>
        <w:rPr>
          <w:rFonts w:ascii="Times New Roman" w:hAnsi="Times New Roman" w:cs="Times New Roman"/>
          <w:color w:val="000000"/>
          <w:sz w:val="24"/>
          <w:szCs w:val="24"/>
        </w:rPr>
      </w:pPr>
    </w:p>
    <w:p w14:paraId="4518846A" w14:textId="77777777" w:rsidR="00E55B69" w:rsidRDefault="00E55B69" w:rsidP="006F5E36">
      <w:pPr>
        <w:pStyle w:val="BodyText"/>
        <w:kinsoku w:val="0"/>
        <w:overflowPunct w:val="0"/>
        <w:spacing w:line="245" w:lineRule="exact"/>
        <w:ind w:left="0"/>
        <w:rPr>
          <w:spacing w:val="-1"/>
        </w:rPr>
      </w:pPr>
      <w:r>
        <w:rPr>
          <w:spacing w:val="-1"/>
        </w:rPr>
        <w:t>Outcomes:</w:t>
      </w:r>
    </w:p>
    <w:p w14:paraId="589CB8D0" w14:textId="68904FB1" w:rsidR="00E55B69" w:rsidRPr="00E55B69" w:rsidRDefault="00E55B69" w:rsidP="001F19CE">
      <w:pPr>
        <w:pStyle w:val="BodyText"/>
        <w:numPr>
          <w:ilvl w:val="0"/>
          <w:numId w:val="15"/>
        </w:numPr>
        <w:kinsoku w:val="0"/>
        <w:overflowPunct w:val="0"/>
        <w:spacing w:line="257" w:lineRule="exact"/>
        <w:ind w:left="720"/>
        <w:rPr>
          <w:spacing w:val="-1"/>
        </w:rPr>
      </w:pPr>
      <w:r>
        <w:rPr>
          <w:spacing w:val="-1"/>
        </w:rPr>
        <w:t>Members</w:t>
      </w:r>
      <w:r>
        <w:t xml:space="preserve"> </w:t>
      </w:r>
      <w:r>
        <w:rPr>
          <w:spacing w:val="-1"/>
        </w:rPr>
        <w:t>speak</w:t>
      </w:r>
      <w:r>
        <w:t xml:space="preserve"> </w:t>
      </w:r>
      <w:r>
        <w:rPr>
          <w:spacing w:val="1"/>
        </w:rPr>
        <w:t>of</w:t>
      </w:r>
      <w:r>
        <w:t xml:space="preserve"> </w:t>
      </w:r>
      <w:r>
        <w:rPr>
          <w:spacing w:val="-1"/>
        </w:rPr>
        <w:t>pride</w:t>
      </w:r>
      <w:r>
        <w:t xml:space="preserve"> </w:t>
      </w:r>
      <w:r>
        <w:rPr>
          <w:spacing w:val="1"/>
        </w:rPr>
        <w:t>in</w:t>
      </w:r>
      <w:r>
        <w:t xml:space="preserve"> their</w:t>
      </w:r>
      <w:r>
        <w:rPr>
          <w:spacing w:val="-1"/>
        </w:rPr>
        <w:t xml:space="preserve"> profession</w:t>
      </w:r>
      <w:r>
        <w:t xml:space="preserve"> </w:t>
      </w:r>
      <w:r>
        <w:rPr>
          <w:spacing w:val="-1"/>
        </w:rPr>
        <w:t>and</w:t>
      </w:r>
      <w:r>
        <w:t xml:space="preserve"> </w:t>
      </w:r>
      <w:r w:rsidR="001D1C79">
        <w:t xml:space="preserve">in </w:t>
      </w:r>
      <w:r>
        <w:t>SAF</w:t>
      </w:r>
      <w:r>
        <w:rPr>
          <w:spacing w:val="-2"/>
        </w:rPr>
        <w:t xml:space="preserve"> </w:t>
      </w:r>
      <w:r>
        <w:rPr>
          <w:spacing w:val="-1"/>
        </w:rPr>
        <w:t>as</w:t>
      </w:r>
      <w:r>
        <w:t xml:space="preserve"> an </w:t>
      </w:r>
      <w:r>
        <w:rPr>
          <w:spacing w:val="-1"/>
        </w:rPr>
        <w:t>organization</w:t>
      </w:r>
      <w:r>
        <w:t xml:space="preserve"> </w:t>
      </w:r>
      <w:r>
        <w:rPr>
          <w:spacing w:val="-1"/>
        </w:rPr>
        <w:t xml:space="preserve">and </w:t>
      </w:r>
      <w:r w:rsidR="00BD0346">
        <w:rPr>
          <w:spacing w:val="-1"/>
        </w:rPr>
        <w:t xml:space="preserve">they </w:t>
      </w:r>
      <w:r w:rsidR="001D1C79">
        <w:rPr>
          <w:spacing w:val="-1"/>
        </w:rPr>
        <w:t xml:space="preserve">understand </w:t>
      </w:r>
      <w:r>
        <w:t xml:space="preserve">how </w:t>
      </w:r>
      <w:r w:rsidRPr="00E55B69">
        <w:rPr>
          <w:spacing w:val="-1"/>
        </w:rPr>
        <w:t xml:space="preserve">their </w:t>
      </w:r>
      <w:r>
        <w:t>role</w:t>
      </w:r>
      <w:r w:rsidRPr="00E55B69">
        <w:rPr>
          <w:spacing w:val="-1"/>
        </w:rPr>
        <w:t xml:space="preserve"> </w:t>
      </w:r>
      <w:r>
        <w:t xml:space="preserve">contributes to its </w:t>
      </w:r>
      <w:r w:rsidRPr="00E55B69">
        <w:rPr>
          <w:spacing w:val="-1"/>
        </w:rPr>
        <w:t>success.</w:t>
      </w:r>
    </w:p>
    <w:p w14:paraId="0F6AE965" w14:textId="77777777" w:rsidR="00E55B69" w:rsidRDefault="00E55B69" w:rsidP="001F19CE">
      <w:pPr>
        <w:pStyle w:val="BodyText"/>
        <w:numPr>
          <w:ilvl w:val="0"/>
          <w:numId w:val="15"/>
        </w:numPr>
        <w:kinsoku w:val="0"/>
        <w:overflowPunct w:val="0"/>
        <w:spacing w:before="20"/>
        <w:ind w:left="720"/>
        <w:rPr>
          <w:spacing w:val="-1"/>
        </w:rPr>
      </w:pPr>
      <w:r>
        <w:t>A diversity</w:t>
      </w:r>
      <w:r>
        <w:rPr>
          <w:spacing w:val="-5"/>
        </w:rPr>
        <w:t xml:space="preserve"> </w:t>
      </w:r>
      <w:r>
        <w:rPr>
          <w:spacing w:val="1"/>
        </w:rPr>
        <w:t>of</w:t>
      </w:r>
      <w:r>
        <w:t xml:space="preserve"> </w:t>
      </w:r>
      <w:r>
        <w:rPr>
          <w:spacing w:val="-1"/>
        </w:rPr>
        <w:t>members</w:t>
      </w:r>
      <w:r>
        <w:t xml:space="preserve"> become </w:t>
      </w:r>
      <w:r>
        <w:rPr>
          <w:spacing w:val="-1"/>
        </w:rPr>
        <w:t>more involved</w:t>
      </w:r>
      <w:r>
        <w:rPr>
          <w:spacing w:val="2"/>
        </w:rPr>
        <w:t xml:space="preserve"> </w:t>
      </w:r>
      <w:r>
        <w:t xml:space="preserve">and </w:t>
      </w:r>
      <w:r>
        <w:rPr>
          <w:spacing w:val="-1"/>
        </w:rPr>
        <w:t>engaged</w:t>
      </w:r>
      <w:r>
        <w:t xml:space="preserve"> in </w:t>
      </w:r>
      <w:r>
        <w:rPr>
          <w:spacing w:val="-1"/>
        </w:rPr>
        <w:t>SAF,</w:t>
      </w:r>
      <w:r>
        <w:t xml:space="preserve"> holding</w:t>
      </w:r>
      <w:r>
        <w:rPr>
          <w:spacing w:val="49"/>
        </w:rPr>
        <w:t xml:space="preserve"> </w:t>
      </w:r>
      <w:r>
        <w:rPr>
          <w:spacing w:val="-1"/>
        </w:rPr>
        <w:t>offices</w:t>
      </w:r>
      <w:r>
        <w:t xml:space="preserve"> and</w:t>
      </w:r>
      <w:r>
        <w:rPr>
          <w:spacing w:val="1"/>
        </w:rPr>
        <w:t xml:space="preserve"> </w:t>
      </w:r>
      <w:r>
        <w:rPr>
          <w:spacing w:val="-1"/>
        </w:rPr>
        <w:t>committee</w:t>
      </w:r>
      <w:r>
        <w:rPr>
          <w:spacing w:val="-2"/>
        </w:rPr>
        <w:t xml:space="preserve"> </w:t>
      </w:r>
      <w:r>
        <w:t xml:space="preserve">positions at </w:t>
      </w:r>
      <w:r>
        <w:rPr>
          <w:spacing w:val="-1"/>
        </w:rPr>
        <w:t>all</w:t>
      </w:r>
      <w:r>
        <w:t xml:space="preserve"> </w:t>
      </w:r>
      <w:r>
        <w:rPr>
          <w:spacing w:val="-1"/>
        </w:rPr>
        <w:t>levels</w:t>
      </w:r>
      <w:r>
        <w:t xml:space="preserve"> of the </w:t>
      </w:r>
      <w:r>
        <w:rPr>
          <w:spacing w:val="-1"/>
        </w:rPr>
        <w:t>organization.</w:t>
      </w:r>
    </w:p>
    <w:p w14:paraId="13887567" w14:textId="77777777" w:rsidR="00E55B69" w:rsidRDefault="00E55B69" w:rsidP="001F19CE">
      <w:pPr>
        <w:pStyle w:val="BodyText"/>
        <w:numPr>
          <w:ilvl w:val="0"/>
          <w:numId w:val="15"/>
        </w:numPr>
        <w:kinsoku w:val="0"/>
        <w:overflowPunct w:val="0"/>
        <w:spacing w:before="24" w:line="274" w:lineRule="exact"/>
        <w:ind w:left="720"/>
        <w:rPr>
          <w:spacing w:val="-1"/>
        </w:rPr>
      </w:pPr>
      <w:r>
        <w:rPr>
          <w:spacing w:val="-1"/>
        </w:rPr>
        <w:t>Membership</w:t>
      </w:r>
      <w:r>
        <w:t xml:space="preserve"> is more</w:t>
      </w:r>
      <w:r>
        <w:rPr>
          <w:spacing w:val="-2"/>
        </w:rPr>
        <w:t xml:space="preserve"> </w:t>
      </w:r>
      <w:r>
        <w:rPr>
          <w:spacing w:val="-1"/>
        </w:rPr>
        <w:t>meaningful</w:t>
      </w:r>
      <w:r>
        <w:t xml:space="preserve"> to </w:t>
      </w:r>
      <w:r>
        <w:rPr>
          <w:spacing w:val="-1"/>
        </w:rPr>
        <w:t>employers,</w:t>
      </w:r>
      <w:r>
        <w:t xml:space="preserve"> the</w:t>
      </w:r>
      <w:r>
        <w:rPr>
          <w:spacing w:val="1"/>
        </w:rPr>
        <w:t xml:space="preserve"> </w:t>
      </w:r>
      <w:r>
        <w:t xml:space="preserve">public, </w:t>
      </w:r>
      <w:r>
        <w:rPr>
          <w:spacing w:val="-1"/>
        </w:rPr>
        <w:t>and</w:t>
      </w:r>
      <w:r>
        <w:t xml:space="preserve"> other</w:t>
      </w:r>
      <w:r>
        <w:rPr>
          <w:spacing w:val="51"/>
        </w:rPr>
        <w:t xml:space="preserve"> </w:t>
      </w:r>
      <w:r>
        <w:rPr>
          <w:spacing w:val="-1"/>
        </w:rPr>
        <w:t>professionals.</w:t>
      </w:r>
    </w:p>
    <w:p w14:paraId="750C9C40" w14:textId="77777777" w:rsidR="00E55B69" w:rsidRDefault="00E55B69" w:rsidP="001F19CE">
      <w:pPr>
        <w:pStyle w:val="BodyText"/>
        <w:numPr>
          <w:ilvl w:val="0"/>
          <w:numId w:val="15"/>
        </w:numPr>
        <w:kinsoku w:val="0"/>
        <w:overflowPunct w:val="0"/>
        <w:spacing w:before="17" w:line="239" w:lineRule="auto"/>
        <w:ind w:left="720"/>
        <w:rPr>
          <w:spacing w:val="-1"/>
        </w:rPr>
      </w:pPr>
      <w:r>
        <w:t>SAF</w:t>
      </w:r>
      <w:r>
        <w:rPr>
          <w:spacing w:val="-2"/>
        </w:rPr>
        <w:t xml:space="preserve"> </w:t>
      </w:r>
      <w:r>
        <w:t>is a more</w:t>
      </w:r>
      <w:r>
        <w:rPr>
          <w:spacing w:val="-2"/>
        </w:rPr>
        <w:t xml:space="preserve"> </w:t>
      </w:r>
      <w:r>
        <w:t xml:space="preserve">vibrant </w:t>
      </w:r>
      <w:r>
        <w:rPr>
          <w:spacing w:val="-1"/>
        </w:rPr>
        <w:t>organization</w:t>
      </w:r>
      <w:r>
        <w:t xml:space="preserve"> with </w:t>
      </w:r>
      <w:r>
        <w:rPr>
          <w:spacing w:val="-1"/>
        </w:rPr>
        <w:t>much</w:t>
      </w:r>
      <w:r>
        <w:t xml:space="preserve"> higher</w:t>
      </w:r>
      <w:r>
        <w:rPr>
          <w:spacing w:val="-2"/>
        </w:rPr>
        <w:t xml:space="preserve"> </w:t>
      </w:r>
      <w:r>
        <w:t>visibility</w:t>
      </w:r>
      <w:r>
        <w:rPr>
          <w:spacing w:val="-8"/>
        </w:rPr>
        <w:t xml:space="preserve"> </w:t>
      </w:r>
      <w:r>
        <w:t>in</w:t>
      </w:r>
      <w:r>
        <w:rPr>
          <w:spacing w:val="2"/>
        </w:rPr>
        <w:t xml:space="preserve"> </w:t>
      </w:r>
      <w:r>
        <w:rPr>
          <w:spacing w:val="-1"/>
        </w:rPr>
        <w:t>all</w:t>
      </w:r>
      <w:r>
        <w:rPr>
          <w:spacing w:val="34"/>
        </w:rPr>
        <w:t xml:space="preserve"> </w:t>
      </w:r>
      <w:r>
        <w:rPr>
          <w:spacing w:val="-1"/>
        </w:rPr>
        <w:t>communities:</w:t>
      </w:r>
      <w:r>
        <w:t xml:space="preserve"> </w:t>
      </w:r>
      <w:r>
        <w:rPr>
          <w:spacing w:val="-1"/>
        </w:rPr>
        <w:t>local</w:t>
      </w:r>
      <w:r>
        <w:t xml:space="preserve"> units,</w:t>
      </w:r>
      <w:r>
        <w:rPr>
          <w:spacing w:val="-2"/>
        </w:rPr>
        <w:t xml:space="preserve"> </w:t>
      </w:r>
      <w:r>
        <w:rPr>
          <w:spacing w:val="-1"/>
        </w:rPr>
        <w:t>regional</w:t>
      </w:r>
      <w:r>
        <w:t xml:space="preserve"> units, </w:t>
      </w:r>
      <w:r>
        <w:rPr>
          <w:spacing w:val="-1"/>
        </w:rPr>
        <w:t xml:space="preserve">legislative </w:t>
      </w:r>
      <w:r>
        <w:t xml:space="preserve">units, </w:t>
      </w:r>
      <w:r>
        <w:rPr>
          <w:spacing w:val="-1"/>
        </w:rPr>
        <w:t>and</w:t>
      </w:r>
      <w:r>
        <w:t xml:space="preserve"> the </w:t>
      </w:r>
      <w:r>
        <w:rPr>
          <w:spacing w:val="-1"/>
        </w:rPr>
        <w:t>general</w:t>
      </w:r>
      <w:r>
        <w:rPr>
          <w:spacing w:val="75"/>
        </w:rPr>
        <w:t xml:space="preserve"> </w:t>
      </w:r>
      <w:r>
        <w:rPr>
          <w:spacing w:val="-1"/>
        </w:rPr>
        <w:t>public.</w:t>
      </w:r>
    </w:p>
    <w:p w14:paraId="7FD3270D" w14:textId="77777777" w:rsidR="00E55B69" w:rsidRDefault="00E55B69" w:rsidP="006F5E36">
      <w:pPr>
        <w:pStyle w:val="BodyText"/>
        <w:kinsoku w:val="0"/>
        <w:overflowPunct w:val="0"/>
        <w:ind w:left="0"/>
      </w:pPr>
    </w:p>
    <w:p w14:paraId="628E1BD3" w14:textId="77777777" w:rsidR="00E55B69" w:rsidRDefault="00E55B69" w:rsidP="006F5E36">
      <w:pPr>
        <w:pStyle w:val="BodyText"/>
        <w:kinsoku w:val="0"/>
        <w:overflowPunct w:val="0"/>
        <w:ind w:left="0"/>
        <w:rPr>
          <w:spacing w:val="-1"/>
        </w:rPr>
      </w:pPr>
      <w:r>
        <w:rPr>
          <w:spacing w:val="-1"/>
        </w:rPr>
        <w:t>Actions:</w:t>
      </w:r>
    </w:p>
    <w:p w14:paraId="00CE6278" w14:textId="034E27AD" w:rsidR="00E55B69" w:rsidRDefault="00E55B69" w:rsidP="001F19CE">
      <w:pPr>
        <w:pStyle w:val="BodyText"/>
        <w:numPr>
          <w:ilvl w:val="0"/>
          <w:numId w:val="14"/>
        </w:numPr>
        <w:tabs>
          <w:tab w:val="left" w:pos="720"/>
        </w:tabs>
        <w:kinsoku w:val="0"/>
        <w:overflowPunct w:val="0"/>
        <w:ind w:left="720"/>
      </w:pPr>
      <w:r>
        <w:rPr>
          <w:spacing w:val="-1"/>
        </w:rPr>
        <w:t>Field a full membership committee in each division</w:t>
      </w:r>
      <w:r w:rsidR="000C5AE4">
        <w:rPr>
          <w:spacing w:val="-1"/>
        </w:rPr>
        <w:t xml:space="preserve"> (with an emphasis on recruiting young/early career foresters to those committees</w:t>
      </w:r>
      <w:r w:rsidR="00F35A03">
        <w:rPr>
          <w:spacing w:val="-1"/>
        </w:rPr>
        <w:t xml:space="preserve"> to help with engagement of these members</w:t>
      </w:r>
      <w:r w:rsidR="000C5AE4">
        <w:rPr>
          <w:spacing w:val="-1"/>
        </w:rPr>
        <w:t>)</w:t>
      </w:r>
      <w:r>
        <w:rPr>
          <w:spacing w:val="-1"/>
        </w:rPr>
        <w:t xml:space="preserve">, reporting to the </w:t>
      </w:r>
      <w:r w:rsidR="00F55304">
        <w:rPr>
          <w:spacing w:val="-1"/>
        </w:rPr>
        <w:t>chair-elect of the Allegheny SAF.</w:t>
      </w:r>
    </w:p>
    <w:p w14:paraId="08A44FE4" w14:textId="77777777" w:rsidR="00E55B69" w:rsidRDefault="00F55304" w:rsidP="001F19CE">
      <w:pPr>
        <w:pStyle w:val="BodyText"/>
        <w:numPr>
          <w:ilvl w:val="0"/>
          <w:numId w:val="14"/>
        </w:numPr>
        <w:tabs>
          <w:tab w:val="left" w:pos="720"/>
        </w:tabs>
        <w:kinsoku w:val="0"/>
        <w:overflowPunct w:val="0"/>
        <w:ind w:left="720"/>
        <w:rPr>
          <w:spacing w:val="-1"/>
        </w:rPr>
      </w:pPr>
      <w:r>
        <w:rPr>
          <w:spacing w:val="-1"/>
        </w:rPr>
        <w:t>Create membership plans at the ANSAF and division levels, and have them reviewed by the national office</w:t>
      </w:r>
      <w:r w:rsidR="000C5AE4">
        <w:rPr>
          <w:spacing w:val="-1"/>
        </w:rPr>
        <w:t xml:space="preserve"> (with an emphasis on recruiting young/early career foresters)</w:t>
      </w:r>
      <w:r>
        <w:rPr>
          <w:spacing w:val="-1"/>
        </w:rPr>
        <w:t>.</w:t>
      </w:r>
    </w:p>
    <w:p w14:paraId="22999D72" w14:textId="77777777" w:rsidR="000C5AE4" w:rsidRDefault="000C5AE4" w:rsidP="001F19CE">
      <w:pPr>
        <w:pStyle w:val="BodyText"/>
        <w:numPr>
          <w:ilvl w:val="0"/>
          <w:numId w:val="14"/>
        </w:numPr>
        <w:tabs>
          <w:tab w:val="left" w:pos="720"/>
        </w:tabs>
        <w:kinsoku w:val="0"/>
        <w:overflowPunct w:val="0"/>
        <w:ind w:left="720"/>
        <w:rPr>
          <w:spacing w:val="-1"/>
        </w:rPr>
      </w:pPr>
      <w:r>
        <w:rPr>
          <w:spacing w:val="-1"/>
        </w:rPr>
        <w:t>Create locally-relevant membership recruitment materials focused on what the prospective member will gain from involvement.</w:t>
      </w:r>
    </w:p>
    <w:p w14:paraId="7A39E58E" w14:textId="77777777" w:rsidR="00E55B69" w:rsidRDefault="00E55B69" w:rsidP="001F19CE">
      <w:pPr>
        <w:pStyle w:val="BodyText"/>
        <w:numPr>
          <w:ilvl w:val="0"/>
          <w:numId w:val="14"/>
        </w:numPr>
        <w:tabs>
          <w:tab w:val="left" w:pos="720"/>
        </w:tabs>
        <w:kinsoku w:val="0"/>
        <w:overflowPunct w:val="0"/>
        <w:ind w:left="720"/>
        <w:rPr>
          <w:spacing w:val="-1"/>
        </w:rPr>
      </w:pPr>
      <w:r>
        <w:rPr>
          <w:spacing w:val="-1"/>
        </w:rPr>
        <w:t>Meet</w:t>
      </w:r>
      <w:r>
        <w:t xml:space="preserve"> with </w:t>
      </w:r>
      <w:r>
        <w:rPr>
          <w:spacing w:val="-1"/>
        </w:rPr>
        <w:t>forest</w:t>
      </w:r>
      <w:r>
        <w:t xml:space="preserve"> natural </w:t>
      </w:r>
      <w:r>
        <w:rPr>
          <w:spacing w:val="-1"/>
        </w:rPr>
        <w:t>resource program</w:t>
      </w:r>
      <w:r>
        <w:t xml:space="preserve"> </w:t>
      </w:r>
      <w:r>
        <w:rPr>
          <w:spacing w:val="-1"/>
        </w:rPr>
        <w:t>deans/department</w:t>
      </w:r>
      <w:r>
        <w:t xml:space="preserve"> chairs </w:t>
      </w:r>
      <w:r>
        <w:rPr>
          <w:spacing w:val="-1"/>
        </w:rPr>
        <w:t>and</w:t>
      </w:r>
      <w:r w:rsidR="000C5AE4">
        <w:t xml:space="preserve"> jointly d</w:t>
      </w:r>
      <w:r>
        <w:rPr>
          <w:spacing w:val="-1"/>
        </w:rPr>
        <w:t>evelop</w:t>
      </w:r>
      <w:r>
        <w:t xml:space="preserve"> </w:t>
      </w:r>
      <w:r>
        <w:rPr>
          <w:spacing w:val="-1"/>
        </w:rPr>
        <w:t>strategies</w:t>
      </w:r>
      <w:r>
        <w:rPr>
          <w:spacing w:val="1"/>
        </w:rPr>
        <w:t xml:space="preserve"> </w:t>
      </w:r>
      <w:r>
        <w:t>for</w:t>
      </w:r>
      <w:r>
        <w:rPr>
          <w:spacing w:val="-2"/>
        </w:rPr>
        <w:t xml:space="preserve"> </w:t>
      </w:r>
      <w:r>
        <w:rPr>
          <w:spacing w:val="-1"/>
        </w:rPr>
        <w:t>introducing</w:t>
      </w:r>
      <w:r>
        <w:rPr>
          <w:spacing w:val="-2"/>
        </w:rPr>
        <w:t xml:space="preserve"> </w:t>
      </w:r>
      <w:r>
        <w:t>students and faculty</w:t>
      </w:r>
      <w:r>
        <w:rPr>
          <w:spacing w:val="-5"/>
        </w:rPr>
        <w:t xml:space="preserve"> </w:t>
      </w:r>
      <w:r>
        <w:t>to the</w:t>
      </w:r>
      <w:r>
        <w:rPr>
          <w:spacing w:val="-1"/>
        </w:rPr>
        <w:t xml:space="preserve"> </w:t>
      </w:r>
      <w:r>
        <w:t>benefits of SAF</w:t>
      </w:r>
      <w:r>
        <w:rPr>
          <w:spacing w:val="47"/>
        </w:rPr>
        <w:t xml:space="preserve"> </w:t>
      </w:r>
      <w:r>
        <w:rPr>
          <w:spacing w:val="-1"/>
        </w:rPr>
        <w:t>membership.</w:t>
      </w:r>
    </w:p>
    <w:p w14:paraId="32A3D731" w14:textId="52834466" w:rsidR="000A24AE" w:rsidRDefault="000A24AE" w:rsidP="001F19CE">
      <w:pPr>
        <w:pStyle w:val="BodyText"/>
        <w:numPr>
          <w:ilvl w:val="0"/>
          <w:numId w:val="14"/>
        </w:numPr>
        <w:tabs>
          <w:tab w:val="left" w:pos="720"/>
        </w:tabs>
        <w:kinsoku w:val="0"/>
        <w:overflowPunct w:val="0"/>
        <w:ind w:left="720"/>
        <w:rPr>
          <w:spacing w:val="-1"/>
        </w:rPr>
      </w:pPr>
      <w:r>
        <w:rPr>
          <w:spacing w:val="-1"/>
        </w:rPr>
        <w:t>Invite SAF Student Chapters to serve on, or have input into, the development of ANSAF programs.</w:t>
      </w:r>
    </w:p>
    <w:p w14:paraId="1A28778E" w14:textId="77777777" w:rsidR="00E55B69" w:rsidRDefault="00E55B69" w:rsidP="001F19CE">
      <w:pPr>
        <w:pStyle w:val="BodyText"/>
        <w:numPr>
          <w:ilvl w:val="0"/>
          <w:numId w:val="14"/>
        </w:numPr>
        <w:tabs>
          <w:tab w:val="left" w:pos="720"/>
        </w:tabs>
        <w:kinsoku w:val="0"/>
        <w:overflowPunct w:val="0"/>
        <w:ind w:left="720"/>
        <w:rPr>
          <w:spacing w:val="-1"/>
        </w:rPr>
      </w:pPr>
      <w:r>
        <w:rPr>
          <w:spacing w:val="-1"/>
        </w:rPr>
        <w:t>Discuss</w:t>
      </w:r>
      <w:r>
        <w:t xml:space="preserve"> with </w:t>
      </w:r>
      <w:r>
        <w:rPr>
          <w:spacing w:val="-1"/>
        </w:rPr>
        <w:t>employers,</w:t>
      </w:r>
      <w:r>
        <w:rPr>
          <w:spacing w:val="1"/>
        </w:rPr>
        <w:t xml:space="preserve"> </w:t>
      </w:r>
      <w:r>
        <w:rPr>
          <w:spacing w:val="-1"/>
        </w:rPr>
        <w:t>clients,</w:t>
      </w:r>
      <w:r>
        <w:t xml:space="preserve"> and </w:t>
      </w:r>
      <w:r>
        <w:rPr>
          <w:spacing w:val="-1"/>
        </w:rPr>
        <w:t>partners,</w:t>
      </w:r>
      <w:r>
        <w:t xml:space="preserve"> the</w:t>
      </w:r>
      <w:r>
        <w:rPr>
          <w:spacing w:val="1"/>
        </w:rPr>
        <w:t xml:space="preserve"> </w:t>
      </w:r>
      <w:r>
        <w:rPr>
          <w:spacing w:val="-1"/>
        </w:rPr>
        <w:t>benefits,</w:t>
      </w:r>
      <w:r>
        <w:t xml:space="preserve"> value,</w:t>
      </w:r>
      <w:r>
        <w:rPr>
          <w:spacing w:val="2"/>
        </w:rPr>
        <w:t xml:space="preserve"> </w:t>
      </w:r>
      <w:r>
        <w:rPr>
          <w:spacing w:val="-1"/>
        </w:rPr>
        <w:t>and</w:t>
      </w:r>
      <w:r w:rsidR="000C5AE4">
        <w:t xml:space="preserve"> opportunities that </w:t>
      </w:r>
      <w:r>
        <w:t>SAF</w:t>
      </w:r>
      <w:r>
        <w:rPr>
          <w:spacing w:val="-2"/>
        </w:rPr>
        <w:t xml:space="preserve"> </w:t>
      </w:r>
      <w:r>
        <w:rPr>
          <w:spacing w:val="-1"/>
        </w:rPr>
        <w:t>membership</w:t>
      </w:r>
      <w:r>
        <w:t xml:space="preserve"> </w:t>
      </w:r>
      <w:r>
        <w:rPr>
          <w:spacing w:val="-1"/>
        </w:rPr>
        <w:t>and</w:t>
      </w:r>
      <w:r>
        <w:t xml:space="preserve"> programs provide to </w:t>
      </w:r>
      <w:r>
        <w:rPr>
          <w:spacing w:val="-1"/>
        </w:rPr>
        <w:t>enhancing</w:t>
      </w:r>
      <w:r>
        <w:rPr>
          <w:spacing w:val="-2"/>
        </w:rPr>
        <w:t xml:space="preserve"> </w:t>
      </w:r>
      <w:r>
        <w:t xml:space="preserve">the </w:t>
      </w:r>
      <w:r>
        <w:rPr>
          <w:spacing w:val="-1"/>
        </w:rPr>
        <w:t>services</w:t>
      </w:r>
      <w:r>
        <w:t xml:space="preserve"> and</w:t>
      </w:r>
      <w:r>
        <w:rPr>
          <w:spacing w:val="-1"/>
        </w:rPr>
        <w:t xml:space="preserve"> </w:t>
      </w:r>
      <w:r>
        <w:t>expertise</w:t>
      </w:r>
      <w:r>
        <w:rPr>
          <w:spacing w:val="1"/>
        </w:rPr>
        <w:t xml:space="preserve"> </w:t>
      </w:r>
      <w:r>
        <w:t>of</w:t>
      </w:r>
      <w:r>
        <w:rPr>
          <w:spacing w:val="55"/>
        </w:rPr>
        <w:t xml:space="preserve"> </w:t>
      </w:r>
      <w:r>
        <w:rPr>
          <w:spacing w:val="-1"/>
        </w:rPr>
        <w:t>forest</w:t>
      </w:r>
      <w:r>
        <w:t xml:space="preserve"> </w:t>
      </w:r>
      <w:r>
        <w:rPr>
          <w:spacing w:val="-1"/>
        </w:rPr>
        <w:t>natural</w:t>
      </w:r>
      <w:r>
        <w:t xml:space="preserve"> </w:t>
      </w:r>
      <w:r>
        <w:rPr>
          <w:spacing w:val="-1"/>
        </w:rPr>
        <w:t>resource</w:t>
      </w:r>
      <w:r>
        <w:t xml:space="preserve"> </w:t>
      </w:r>
      <w:r>
        <w:rPr>
          <w:spacing w:val="-1"/>
        </w:rPr>
        <w:t>professionals</w:t>
      </w:r>
      <w:r>
        <w:t xml:space="preserve"> bring</w:t>
      </w:r>
      <w:r>
        <w:rPr>
          <w:spacing w:val="-3"/>
        </w:rPr>
        <w:t xml:space="preserve"> </w:t>
      </w:r>
      <w:r>
        <w:t xml:space="preserve">to </w:t>
      </w:r>
      <w:r>
        <w:rPr>
          <w:spacing w:val="-1"/>
        </w:rPr>
        <w:t>their</w:t>
      </w:r>
      <w:r>
        <w:rPr>
          <w:spacing w:val="1"/>
        </w:rPr>
        <w:t xml:space="preserve"> </w:t>
      </w:r>
      <w:r>
        <w:rPr>
          <w:spacing w:val="-1"/>
        </w:rPr>
        <w:t>work.</w:t>
      </w:r>
    </w:p>
    <w:p w14:paraId="1D7F414E" w14:textId="77777777" w:rsidR="00E55B69" w:rsidRDefault="00E55B69" w:rsidP="006F5E36">
      <w:pPr>
        <w:pStyle w:val="BodyText"/>
        <w:kinsoku w:val="0"/>
        <w:overflowPunct w:val="0"/>
        <w:ind w:left="0"/>
      </w:pPr>
    </w:p>
    <w:p w14:paraId="35F90216" w14:textId="77777777" w:rsidR="00E55B69" w:rsidRDefault="00E55B69" w:rsidP="006F5E36">
      <w:pPr>
        <w:pStyle w:val="BodyText"/>
        <w:kinsoku w:val="0"/>
        <w:overflowPunct w:val="0"/>
        <w:ind w:left="0"/>
        <w:rPr>
          <w:spacing w:val="-1"/>
        </w:rPr>
      </w:pPr>
      <w:r>
        <w:rPr>
          <w:spacing w:val="-1"/>
        </w:rPr>
        <w:t>Success</w:t>
      </w:r>
      <w:r>
        <w:rPr>
          <w:spacing w:val="2"/>
        </w:rPr>
        <w:t xml:space="preserve"> </w:t>
      </w:r>
      <w:r>
        <w:rPr>
          <w:spacing w:val="-1"/>
        </w:rPr>
        <w:t>Indicators:</w:t>
      </w:r>
    </w:p>
    <w:p w14:paraId="2CD1DB0A" w14:textId="43CCCB11" w:rsidR="00E55B69" w:rsidRPr="00BD0346" w:rsidRDefault="00E55B69" w:rsidP="001F19CE">
      <w:pPr>
        <w:pStyle w:val="BodyText"/>
        <w:numPr>
          <w:ilvl w:val="2"/>
          <w:numId w:val="16"/>
        </w:numPr>
        <w:kinsoku w:val="0"/>
        <w:overflowPunct w:val="0"/>
        <w:spacing w:before="24" w:line="274" w:lineRule="exact"/>
        <w:ind w:left="720"/>
        <w:rPr>
          <w:spacing w:val="-1"/>
        </w:rPr>
      </w:pPr>
      <w:r>
        <w:t>SAF</w:t>
      </w:r>
      <w:r>
        <w:rPr>
          <w:spacing w:val="-2"/>
        </w:rPr>
        <w:t xml:space="preserve"> </w:t>
      </w:r>
      <w:r>
        <w:rPr>
          <w:spacing w:val="-1"/>
        </w:rPr>
        <w:t>broadens</w:t>
      </w:r>
      <w:r>
        <w:t xml:space="preserve"> the</w:t>
      </w:r>
      <w:r>
        <w:rPr>
          <w:spacing w:val="-1"/>
        </w:rPr>
        <w:t xml:space="preserve"> </w:t>
      </w:r>
      <w:r>
        <w:t>membership</w:t>
      </w:r>
      <w:r>
        <w:rPr>
          <w:spacing w:val="1"/>
        </w:rPr>
        <w:t xml:space="preserve"> </w:t>
      </w:r>
      <w:r>
        <w:t xml:space="preserve">to </w:t>
      </w:r>
      <w:r>
        <w:rPr>
          <w:spacing w:val="-1"/>
        </w:rPr>
        <w:t>forest</w:t>
      </w:r>
      <w:r>
        <w:t xml:space="preserve"> natural </w:t>
      </w:r>
      <w:r>
        <w:rPr>
          <w:spacing w:val="-1"/>
        </w:rPr>
        <w:t>resource professionals</w:t>
      </w:r>
      <w:r>
        <w:rPr>
          <w:spacing w:val="59"/>
        </w:rPr>
        <w:t xml:space="preserve"> </w:t>
      </w:r>
      <w:r>
        <w:t xml:space="preserve">while </w:t>
      </w:r>
      <w:r>
        <w:rPr>
          <w:spacing w:val="-1"/>
        </w:rPr>
        <w:t>protecting</w:t>
      </w:r>
      <w:r>
        <w:rPr>
          <w:spacing w:val="-3"/>
        </w:rPr>
        <w:t xml:space="preserve"> </w:t>
      </w:r>
      <w:r>
        <w:t xml:space="preserve">the </w:t>
      </w:r>
      <w:r>
        <w:rPr>
          <w:spacing w:val="-1"/>
        </w:rPr>
        <w:t>rich</w:t>
      </w:r>
      <w:r>
        <w:rPr>
          <w:spacing w:val="1"/>
        </w:rPr>
        <w:t xml:space="preserve"> </w:t>
      </w:r>
      <w:r>
        <w:t>history</w:t>
      </w:r>
      <w:r>
        <w:rPr>
          <w:spacing w:val="-5"/>
        </w:rPr>
        <w:t xml:space="preserve"> </w:t>
      </w:r>
      <w:r>
        <w:t xml:space="preserve">of </w:t>
      </w:r>
      <w:r>
        <w:rPr>
          <w:spacing w:val="-1"/>
        </w:rPr>
        <w:t>our</w:t>
      </w:r>
      <w:r>
        <w:rPr>
          <w:spacing w:val="1"/>
        </w:rPr>
        <w:t xml:space="preserve"> </w:t>
      </w:r>
      <w:r>
        <w:t>forestry</w:t>
      </w:r>
      <w:r>
        <w:rPr>
          <w:spacing w:val="-3"/>
        </w:rPr>
        <w:t xml:space="preserve"> </w:t>
      </w:r>
      <w:r>
        <w:t xml:space="preserve">foundation </w:t>
      </w:r>
      <w:r>
        <w:rPr>
          <w:spacing w:val="-1"/>
        </w:rPr>
        <w:t>and</w:t>
      </w:r>
      <w:r>
        <w:t xml:space="preserve"> </w:t>
      </w:r>
      <w:r>
        <w:rPr>
          <w:spacing w:val="-1"/>
        </w:rPr>
        <w:t xml:space="preserve">begins </w:t>
      </w:r>
      <w:r>
        <w:t>to build new</w:t>
      </w:r>
      <w:r w:rsidRPr="00E55B69">
        <w:rPr>
          <w:spacing w:val="-1"/>
        </w:rPr>
        <w:t xml:space="preserve"> traditions</w:t>
      </w:r>
      <w:r>
        <w:t xml:space="preserve"> as</w:t>
      </w:r>
      <w:r w:rsidRPr="00E55B69">
        <w:rPr>
          <w:spacing w:val="1"/>
        </w:rPr>
        <w:t xml:space="preserve"> </w:t>
      </w:r>
      <w:r>
        <w:t>SAF</w:t>
      </w:r>
      <w:r w:rsidRPr="00E55B69">
        <w:rPr>
          <w:spacing w:val="-2"/>
        </w:rPr>
        <w:t xml:space="preserve"> </w:t>
      </w:r>
      <w:r w:rsidRPr="00E55B69">
        <w:rPr>
          <w:spacing w:val="-1"/>
        </w:rPr>
        <w:t>membership</w:t>
      </w:r>
      <w:r>
        <w:t xml:space="preserve"> increases.</w:t>
      </w:r>
    </w:p>
    <w:p w14:paraId="2297211F" w14:textId="4EF03B9E" w:rsidR="00130EAA" w:rsidRPr="00BD0346" w:rsidRDefault="00130EAA" w:rsidP="001F19CE">
      <w:pPr>
        <w:pStyle w:val="BodyText"/>
        <w:numPr>
          <w:ilvl w:val="2"/>
          <w:numId w:val="16"/>
        </w:numPr>
        <w:kinsoku w:val="0"/>
        <w:overflowPunct w:val="0"/>
        <w:spacing w:before="24" w:line="274" w:lineRule="exact"/>
        <w:ind w:left="720"/>
        <w:rPr>
          <w:spacing w:val="-1"/>
        </w:rPr>
      </w:pPr>
      <w:r>
        <w:t>Increase in overall membership numbers</w:t>
      </w:r>
      <w:r w:rsidR="005B7705">
        <w:t xml:space="preserve"> by 10% by the end of the first year, and 25% by the end of the term of this plan.</w:t>
      </w:r>
    </w:p>
    <w:p w14:paraId="785FCE33" w14:textId="76FF647F" w:rsidR="00130EAA" w:rsidRPr="00E55B69" w:rsidRDefault="000A24AE" w:rsidP="001F19CE">
      <w:pPr>
        <w:pStyle w:val="BodyText"/>
        <w:numPr>
          <w:ilvl w:val="2"/>
          <w:numId w:val="16"/>
        </w:numPr>
        <w:kinsoku w:val="0"/>
        <w:overflowPunct w:val="0"/>
        <w:spacing w:before="24" w:line="274" w:lineRule="exact"/>
        <w:ind w:left="720"/>
        <w:rPr>
          <w:spacing w:val="-1"/>
        </w:rPr>
      </w:pPr>
      <w:r>
        <w:t>25+ students per year</w:t>
      </w:r>
      <w:r w:rsidR="00130EAA">
        <w:t xml:space="preserve"> retained as members during the transition to young professional.</w:t>
      </w:r>
    </w:p>
    <w:p w14:paraId="09CCC855" w14:textId="77777777" w:rsidR="00E55B69" w:rsidRPr="00CB257D" w:rsidRDefault="00E55B69" w:rsidP="006F5E36">
      <w:pPr>
        <w:kinsoku w:val="0"/>
        <w:overflowPunct w:val="0"/>
        <w:autoSpaceDE w:val="0"/>
        <w:autoSpaceDN w:val="0"/>
        <w:adjustRightInd w:val="0"/>
        <w:spacing w:after="0" w:line="245" w:lineRule="exact"/>
        <w:rPr>
          <w:rFonts w:ascii="Times New Roman" w:hAnsi="Times New Roman" w:cs="Times New Roman"/>
          <w:color w:val="000000"/>
          <w:sz w:val="24"/>
          <w:szCs w:val="24"/>
        </w:rPr>
      </w:pPr>
    </w:p>
    <w:sectPr w:rsidR="00E55B69" w:rsidRPr="00CB25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1F2E" w14:textId="77777777" w:rsidR="003E26D7" w:rsidRDefault="003E26D7" w:rsidP="00151B1A">
      <w:pPr>
        <w:spacing w:after="0" w:line="240" w:lineRule="auto"/>
      </w:pPr>
      <w:r>
        <w:separator/>
      </w:r>
    </w:p>
  </w:endnote>
  <w:endnote w:type="continuationSeparator" w:id="0">
    <w:p w14:paraId="33B9213A" w14:textId="77777777" w:rsidR="003E26D7" w:rsidRDefault="003E26D7" w:rsidP="0015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AD4C" w14:textId="318A9B91" w:rsidR="007800FA" w:rsidRDefault="007800FA" w:rsidP="00151B1A">
    <w:pPr>
      <w:pStyle w:val="Footer"/>
    </w:pPr>
    <w:r>
      <w:t>DRAFT</w:t>
    </w:r>
    <w:r>
      <w:tab/>
    </w:r>
    <w:sdt>
      <w:sdtPr>
        <w:id w:val="17081393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5A8A">
          <w:rPr>
            <w:noProof/>
          </w:rPr>
          <w:t>1</w:t>
        </w:r>
        <w:r>
          <w:rPr>
            <w:noProof/>
          </w:rPr>
          <w:fldChar w:fldCharType="end"/>
        </w:r>
        <w:r>
          <w:rPr>
            <w:noProof/>
          </w:rPr>
          <w:tab/>
          <w:t>DRAFT</w:t>
        </w:r>
      </w:sdtContent>
    </w:sdt>
  </w:p>
  <w:p w14:paraId="668DFC85" w14:textId="77777777" w:rsidR="007800FA" w:rsidRPr="00151B1A" w:rsidRDefault="007800FA" w:rsidP="0015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19AB" w14:textId="77777777" w:rsidR="003E26D7" w:rsidRDefault="003E26D7" w:rsidP="00151B1A">
      <w:pPr>
        <w:spacing w:after="0" w:line="240" w:lineRule="auto"/>
      </w:pPr>
      <w:r>
        <w:separator/>
      </w:r>
    </w:p>
  </w:footnote>
  <w:footnote w:type="continuationSeparator" w:id="0">
    <w:p w14:paraId="15BBA991" w14:textId="77777777" w:rsidR="003E26D7" w:rsidRDefault="003E26D7" w:rsidP="0015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63426"/>
      <w:docPartObj>
        <w:docPartGallery w:val="Watermarks"/>
        <w:docPartUnique/>
      </w:docPartObj>
    </w:sdtPr>
    <w:sdtEndPr/>
    <w:sdtContent>
      <w:p w14:paraId="526021A1" w14:textId="1535F971" w:rsidR="00A87B6F" w:rsidRDefault="003E26D7">
        <w:pPr>
          <w:pStyle w:val="Header"/>
        </w:pPr>
        <w:r>
          <w:rPr>
            <w:noProof/>
            <w:lang w:eastAsia="zh-TW"/>
          </w:rPr>
          <w:pict w14:anchorId="2AC9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00" w:hanging="360"/>
      </w:pPr>
      <w:rPr>
        <w:rFonts w:ascii="Times New Roman" w:hAnsi="Times New Roman" w:cs="Times New Roman"/>
        <w:b w:val="0"/>
        <w:bCs w:val="0"/>
        <w:sz w:val="24"/>
        <w:szCs w:val="24"/>
      </w:rPr>
    </w:lvl>
    <w:lvl w:ilvl="1">
      <w:numFmt w:val="bullet"/>
      <w:lvlText w:val="•"/>
      <w:lvlJc w:val="left"/>
      <w:pPr>
        <w:ind w:left="1600" w:hanging="360"/>
      </w:p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1" w15:restartNumberingAfterBreak="0">
    <w:nsid w:val="04C3515F"/>
    <w:multiLevelType w:val="hybridMultilevel"/>
    <w:tmpl w:val="DB12001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9122659"/>
    <w:multiLevelType w:val="hybridMultilevel"/>
    <w:tmpl w:val="BE961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13BC"/>
    <w:multiLevelType w:val="hybridMultilevel"/>
    <w:tmpl w:val="A7BC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1F17"/>
    <w:multiLevelType w:val="hybridMultilevel"/>
    <w:tmpl w:val="D5722AE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199801FD"/>
    <w:multiLevelType w:val="hybridMultilevel"/>
    <w:tmpl w:val="F86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C70A4"/>
    <w:multiLevelType w:val="hybridMultilevel"/>
    <w:tmpl w:val="1E5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1BF6"/>
    <w:multiLevelType w:val="multilevel"/>
    <w:tmpl w:val="00000885"/>
    <w:lvl w:ilvl="0">
      <w:start w:val="1"/>
      <w:numFmt w:val="decimal"/>
      <w:lvlText w:val="%1."/>
      <w:lvlJc w:val="left"/>
      <w:pPr>
        <w:ind w:left="630" w:hanging="360"/>
      </w:pPr>
      <w:rPr>
        <w:rFonts w:ascii="Times New Roman" w:hAnsi="Times New Roman" w:cs="Times New Roman"/>
        <w:b w:val="0"/>
        <w:bCs w:val="0"/>
        <w:sz w:val="24"/>
        <w:szCs w:val="24"/>
      </w:rPr>
    </w:lvl>
    <w:lvl w:ilvl="1">
      <w:numFmt w:val="bullet"/>
      <w:lvlText w:val="•"/>
      <w:lvlJc w:val="left"/>
      <w:pPr>
        <w:ind w:left="1430" w:hanging="360"/>
      </w:pPr>
    </w:lvl>
    <w:lvl w:ilvl="2">
      <w:numFmt w:val="bullet"/>
      <w:lvlText w:val="•"/>
      <w:lvlJc w:val="left"/>
      <w:pPr>
        <w:ind w:left="2230" w:hanging="360"/>
      </w:pPr>
    </w:lvl>
    <w:lvl w:ilvl="3">
      <w:numFmt w:val="bullet"/>
      <w:lvlText w:val="•"/>
      <w:lvlJc w:val="left"/>
      <w:pPr>
        <w:ind w:left="3030" w:hanging="360"/>
      </w:pPr>
    </w:lvl>
    <w:lvl w:ilvl="4">
      <w:numFmt w:val="bullet"/>
      <w:lvlText w:val="•"/>
      <w:lvlJc w:val="left"/>
      <w:pPr>
        <w:ind w:left="3830" w:hanging="360"/>
      </w:pPr>
    </w:lvl>
    <w:lvl w:ilvl="5">
      <w:numFmt w:val="bullet"/>
      <w:lvlText w:val="•"/>
      <w:lvlJc w:val="left"/>
      <w:pPr>
        <w:ind w:left="4630" w:hanging="360"/>
      </w:pPr>
    </w:lvl>
    <w:lvl w:ilvl="6">
      <w:numFmt w:val="bullet"/>
      <w:lvlText w:val="•"/>
      <w:lvlJc w:val="left"/>
      <w:pPr>
        <w:ind w:left="5430" w:hanging="360"/>
      </w:pPr>
    </w:lvl>
    <w:lvl w:ilvl="7">
      <w:numFmt w:val="bullet"/>
      <w:lvlText w:val="•"/>
      <w:lvlJc w:val="left"/>
      <w:pPr>
        <w:ind w:left="6230" w:hanging="360"/>
      </w:pPr>
    </w:lvl>
    <w:lvl w:ilvl="8">
      <w:numFmt w:val="bullet"/>
      <w:lvlText w:val="•"/>
      <w:lvlJc w:val="left"/>
      <w:pPr>
        <w:ind w:left="7030" w:hanging="360"/>
      </w:pPr>
    </w:lvl>
  </w:abstractNum>
  <w:abstractNum w:abstractNumId="8" w15:restartNumberingAfterBreak="0">
    <w:nsid w:val="2D566E5A"/>
    <w:multiLevelType w:val="hybridMultilevel"/>
    <w:tmpl w:val="9B824EC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9" w15:restartNumberingAfterBreak="0">
    <w:nsid w:val="2E8D02A5"/>
    <w:multiLevelType w:val="multilevel"/>
    <w:tmpl w:val="00000885"/>
    <w:lvl w:ilvl="0">
      <w:start w:val="1"/>
      <w:numFmt w:val="decimal"/>
      <w:lvlText w:val="%1."/>
      <w:lvlJc w:val="left"/>
      <w:pPr>
        <w:ind w:left="630" w:hanging="360"/>
      </w:pPr>
      <w:rPr>
        <w:rFonts w:ascii="Times New Roman" w:hAnsi="Times New Roman" w:cs="Times New Roman"/>
        <w:b w:val="0"/>
        <w:bCs w:val="0"/>
        <w:sz w:val="24"/>
        <w:szCs w:val="24"/>
      </w:rPr>
    </w:lvl>
    <w:lvl w:ilvl="1">
      <w:numFmt w:val="bullet"/>
      <w:lvlText w:val="•"/>
      <w:lvlJc w:val="left"/>
      <w:pPr>
        <w:ind w:left="1430" w:hanging="360"/>
      </w:pPr>
    </w:lvl>
    <w:lvl w:ilvl="2">
      <w:numFmt w:val="bullet"/>
      <w:lvlText w:val="•"/>
      <w:lvlJc w:val="left"/>
      <w:pPr>
        <w:ind w:left="2230" w:hanging="360"/>
      </w:pPr>
    </w:lvl>
    <w:lvl w:ilvl="3">
      <w:numFmt w:val="bullet"/>
      <w:lvlText w:val="•"/>
      <w:lvlJc w:val="left"/>
      <w:pPr>
        <w:ind w:left="3030" w:hanging="360"/>
      </w:pPr>
    </w:lvl>
    <w:lvl w:ilvl="4">
      <w:numFmt w:val="bullet"/>
      <w:lvlText w:val="•"/>
      <w:lvlJc w:val="left"/>
      <w:pPr>
        <w:ind w:left="3830" w:hanging="360"/>
      </w:pPr>
    </w:lvl>
    <w:lvl w:ilvl="5">
      <w:numFmt w:val="bullet"/>
      <w:lvlText w:val="•"/>
      <w:lvlJc w:val="left"/>
      <w:pPr>
        <w:ind w:left="4630" w:hanging="360"/>
      </w:pPr>
    </w:lvl>
    <w:lvl w:ilvl="6">
      <w:numFmt w:val="bullet"/>
      <w:lvlText w:val="•"/>
      <w:lvlJc w:val="left"/>
      <w:pPr>
        <w:ind w:left="5430" w:hanging="360"/>
      </w:pPr>
    </w:lvl>
    <w:lvl w:ilvl="7">
      <w:numFmt w:val="bullet"/>
      <w:lvlText w:val="•"/>
      <w:lvlJc w:val="left"/>
      <w:pPr>
        <w:ind w:left="6230" w:hanging="360"/>
      </w:pPr>
    </w:lvl>
    <w:lvl w:ilvl="8">
      <w:numFmt w:val="bullet"/>
      <w:lvlText w:val="•"/>
      <w:lvlJc w:val="left"/>
      <w:pPr>
        <w:ind w:left="7030" w:hanging="360"/>
      </w:pPr>
    </w:lvl>
  </w:abstractNum>
  <w:abstractNum w:abstractNumId="10" w15:restartNumberingAfterBreak="0">
    <w:nsid w:val="344A28CA"/>
    <w:multiLevelType w:val="multilevel"/>
    <w:tmpl w:val="00000885"/>
    <w:lvl w:ilvl="0">
      <w:start w:val="1"/>
      <w:numFmt w:val="decimal"/>
      <w:lvlText w:val="%1."/>
      <w:lvlJc w:val="left"/>
      <w:pPr>
        <w:ind w:left="800" w:hanging="360"/>
      </w:pPr>
      <w:rPr>
        <w:rFonts w:ascii="Times New Roman" w:hAnsi="Times New Roman" w:cs="Times New Roman"/>
        <w:b w:val="0"/>
        <w:bCs w:val="0"/>
        <w:sz w:val="24"/>
        <w:szCs w:val="24"/>
      </w:rPr>
    </w:lvl>
    <w:lvl w:ilvl="1">
      <w:numFmt w:val="bullet"/>
      <w:lvlText w:val="•"/>
      <w:lvlJc w:val="left"/>
      <w:pPr>
        <w:ind w:left="1600" w:hanging="360"/>
      </w:p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11" w15:restartNumberingAfterBreak="0">
    <w:nsid w:val="3A57488A"/>
    <w:multiLevelType w:val="hybridMultilevel"/>
    <w:tmpl w:val="31D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55359"/>
    <w:multiLevelType w:val="hybridMultilevel"/>
    <w:tmpl w:val="FBF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E75BC"/>
    <w:multiLevelType w:val="multilevel"/>
    <w:tmpl w:val="00000885"/>
    <w:lvl w:ilvl="0">
      <w:start w:val="1"/>
      <w:numFmt w:val="decimal"/>
      <w:lvlText w:val="%1."/>
      <w:lvlJc w:val="left"/>
      <w:pPr>
        <w:ind w:left="800" w:hanging="360"/>
      </w:pPr>
      <w:rPr>
        <w:rFonts w:ascii="Times New Roman" w:hAnsi="Times New Roman" w:cs="Times New Roman"/>
        <w:b w:val="0"/>
        <w:bCs w:val="0"/>
        <w:sz w:val="24"/>
        <w:szCs w:val="24"/>
      </w:rPr>
    </w:lvl>
    <w:lvl w:ilvl="1">
      <w:numFmt w:val="bullet"/>
      <w:lvlText w:val="•"/>
      <w:lvlJc w:val="left"/>
      <w:pPr>
        <w:ind w:left="1600" w:hanging="360"/>
      </w:p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14" w15:restartNumberingAfterBreak="0">
    <w:nsid w:val="57AC2774"/>
    <w:multiLevelType w:val="hybridMultilevel"/>
    <w:tmpl w:val="A21C99A2"/>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5" w15:restartNumberingAfterBreak="0">
    <w:nsid w:val="5F906BFA"/>
    <w:multiLevelType w:val="hybridMultilevel"/>
    <w:tmpl w:val="32A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C7F36"/>
    <w:multiLevelType w:val="hybridMultilevel"/>
    <w:tmpl w:val="1BC232BC"/>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70216FDB"/>
    <w:multiLevelType w:val="hybridMultilevel"/>
    <w:tmpl w:val="CC1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1"/>
  </w:num>
  <w:num w:numId="5">
    <w:abstractNumId w:val="0"/>
  </w:num>
  <w:num w:numId="6">
    <w:abstractNumId w:val="12"/>
  </w:num>
  <w:num w:numId="7">
    <w:abstractNumId w:val="17"/>
  </w:num>
  <w:num w:numId="8">
    <w:abstractNumId w:val="9"/>
  </w:num>
  <w:num w:numId="9">
    <w:abstractNumId w:val="8"/>
  </w:num>
  <w:num w:numId="10">
    <w:abstractNumId w:val="15"/>
  </w:num>
  <w:num w:numId="11">
    <w:abstractNumId w:val="13"/>
  </w:num>
  <w:num w:numId="12">
    <w:abstractNumId w:val="1"/>
  </w:num>
  <w:num w:numId="13">
    <w:abstractNumId w:val="4"/>
  </w:num>
  <w:num w:numId="14">
    <w:abstractNumId w:val="7"/>
  </w:num>
  <w:num w:numId="15">
    <w:abstractNumId w:val="14"/>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64"/>
    <w:rsid w:val="000708A1"/>
    <w:rsid w:val="0007410B"/>
    <w:rsid w:val="000A24AE"/>
    <w:rsid w:val="000C37E8"/>
    <w:rsid w:val="000C5AE4"/>
    <w:rsid w:val="00130EAA"/>
    <w:rsid w:val="00151B1A"/>
    <w:rsid w:val="001A0C33"/>
    <w:rsid w:val="001B5A8A"/>
    <w:rsid w:val="001B7842"/>
    <w:rsid w:val="001C42EB"/>
    <w:rsid w:val="001D1C79"/>
    <w:rsid w:val="001F19CE"/>
    <w:rsid w:val="001F4C71"/>
    <w:rsid w:val="00253E08"/>
    <w:rsid w:val="0026768C"/>
    <w:rsid w:val="00274108"/>
    <w:rsid w:val="00275EE2"/>
    <w:rsid w:val="002818F3"/>
    <w:rsid w:val="002D283F"/>
    <w:rsid w:val="002D62E4"/>
    <w:rsid w:val="002F6C5F"/>
    <w:rsid w:val="00317664"/>
    <w:rsid w:val="00343F2E"/>
    <w:rsid w:val="00353673"/>
    <w:rsid w:val="00371F15"/>
    <w:rsid w:val="00383D11"/>
    <w:rsid w:val="003B415C"/>
    <w:rsid w:val="003D694C"/>
    <w:rsid w:val="003E26D7"/>
    <w:rsid w:val="00410D49"/>
    <w:rsid w:val="004563C4"/>
    <w:rsid w:val="004D46F2"/>
    <w:rsid w:val="004D4E83"/>
    <w:rsid w:val="00593F2F"/>
    <w:rsid w:val="00596A95"/>
    <w:rsid w:val="005A6D6B"/>
    <w:rsid w:val="005B7705"/>
    <w:rsid w:val="0060397A"/>
    <w:rsid w:val="006242C6"/>
    <w:rsid w:val="00630E13"/>
    <w:rsid w:val="00653B99"/>
    <w:rsid w:val="006643A8"/>
    <w:rsid w:val="0068453A"/>
    <w:rsid w:val="006B1193"/>
    <w:rsid w:val="006F5E36"/>
    <w:rsid w:val="007342F3"/>
    <w:rsid w:val="00742449"/>
    <w:rsid w:val="007439C7"/>
    <w:rsid w:val="007800FA"/>
    <w:rsid w:val="00811F54"/>
    <w:rsid w:val="0081618E"/>
    <w:rsid w:val="0086193D"/>
    <w:rsid w:val="008B503C"/>
    <w:rsid w:val="008E117F"/>
    <w:rsid w:val="008E1F4F"/>
    <w:rsid w:val="008E338F"/>
    <w:rsid w:val="009026D1"/>
    <w:rsid w:val="009060D6"/>
    <w:rsid w:val="00920112"/>
    <w:rsid w:val="00926D7A"/>
    <w:rsid w:val="00967A6C"/>
    <w:rsid w:val="009B3A66"/>
    <w:rsid w:val="009C0CFE"/>
    <w:rsid w:val="009C2658"/>
    <w:rsid w:val="009F02F4"/>
    <w:rsid w:val="009F7DCD"/>
    <w:rsid w:val="00A5455E"/>
    <w:rsid w:val="00A8601C"/>
    <w:rsid w:val="00A87B6F"/>
    <w:rsid w:val="00A941E0"/>
    <w:rsid w:val="00AD0CB9"/>
    <w:rsid w:val="00AF08FA"/>
    <w:rsid w:val="00B0589E"/>
    <w:rsid w:val="00B20A38"/>
    <w:rsid w:val="00B752A6"/>
    <w:rsid w:val="00B96CA5"/>
    <w:rsid w:val="00BA1AC1"/>
    <w:rsid w:val="00BC23A5"/>
    <w:rsid w:val="00BD0346"/>
    <w:rsid w:val="00BF0D11"/>
    <w:rsid w:val="00C34136"/>
    <w:rsid w:val="00C958BA"/>
    <w:rsid w:val="00CB257D"/>
    <w:rsid w:val="00D0170F"/>
    <w:rsid w:val="00D26827"/>
    <w:rsid w:val="00D45DD5"/>
    <w:rsid w:val="00D47DB9"/>
    <w:rsid w:val="00D803D0"/>
    <w:rsid w:val="00D81304"/>
    <w:rsid w:val="00DD14A0"/>
    <w:rsid w:val="00E142D8"/>
    <w:rsid w:val="00E250F5"/>
    <w:rsid w:val="00E3792B"/>
    <w:rsid w:val="00E55B69"/>
    <w:rsid w:val="00EF05F7"/>
    <w:rsid w:val="00F06E8C"/>
    <w:rsid w:val="00F35A03"/>
    <w:rsid w:val="00F35FEC"/>
    <w:rsid w:val="00F44E4C"/>
    <w:rsid w:val="00F55304"/>
    <w:rsid w:val="00F56DD4"/>
    <w:rsid w:val="00F6466C"/>
    <w:rsid w:val="00F826C7"/>
    <w:rsid w:val="00FB6DE6"/>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CB1C8"/>
  <w15:docId w15:val="{28A1A3B3-B46B-4966-AECD-DD11AE3B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F5"/>
    <w:pPr>
      <w:ind w:left="720"/>
      <w:contextualSpacing/>
    </w:pPr>
  </w:style>
  <w:style w:type="paragraph" w:styleId="BodyText">
    <w:name w:val="Body Text"/>
    <w:basedOn w:val="Normal"/>
    <w:link w:val="BodyTextChar"/>
    <w:uiPriority w:val="1"/>
    <w:qFormat/>
    <w:rsid w:val="00CB257D"/>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257D"/>
    <w:rPr>
      <w:rFonts w:ascii="Times New Roman" w:hAnsi="Times New Roman" w:cs="Times New Roman"/>
      <w:sz w:val="24"/>
      <w:szCs w:val="24"/>
    </w:rPr>
  </w:style>
  <w:style w:type="paragraph" w:styleId="Header">
    <w:name w:val="header"/>
    <w:basedOn w:val="Normal"/>
    <w:link w:val="HeaderChar"/>
    <w:uiPriority w:val="99"/>
    <w:unhideWhenUsed/>
    <w:rsid w:val="0015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1A"/>
  </w:style>
  <w:style w:type="paragraph" w:styleId="Footer">
    <w:name w:val="footer"/>
    <w:basedOn w:val="Normal"/>
    <w:link w:val="FooterChar"/>
    <w:uiPriority w:val="99"/>
    <w:unhideWhenUsed/>
    <w:rsid w:val="0015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1A"/>
  </w:style>
  <w:style w:type="character" w:styleId="CommentReference">
    <w:name w:val="annotation reference"/>
    <w:basedOn w:val="DefaultParagraphFont"/>
    <w:uiPriority w:val="99"/>
    <w:semiHidden/>
    <w:unhideWhenUsed/>
    <w:rsid w:val="00253E08"/>
    <w:rPr>
      <w:sz w:val="16"/>
      <w:szCs w:val="16"/>
    </w:rPr>
  </w:style>
  <w:style w:type="paragraph" w:styleId="CommentText">
    <w:name w:val="annotation text"/>
    <w:basedOn w:val="Normal"/>
    <w:link w:val="CommentTextChar"/>
    <w:uiPriority w:val="99"/>
    <w:semiHidden/>
    <w:unhideWhenUsed/>
    <w:rsid w:val="00253E08"/>
    <w:pPr>
      <w:spacing w:line="240" w:lineRule="auto"/>
    </w:pPr>
    <w:rPr>
      <w:sz w:val="20"/>
      <w:szCs w:val="20"/>
    </w:rPr>
  </w:style>
  <w:style w:type="character" w:customStyle="1" w:styleId="CommentTextChar">
    <w:name w:val="Comment Text Char"/>
    <w:basedOn w:val="DefaultParagraphFont"/>
    <w:link w:val="CommentText"/>
    <w:uiPriority w:val="99"/>
    <w:semiHidden/>
    <w:rsid w:val="00253E08"/>
    <w:rPr>
      <w:sz w:val="20"/>
      <w:szCs w:val="20"/>
    </w:rPr>
  </w:style>
  <w:style w:type="paragraph" w:styleId="CommentSubject">
    <w:name w:val="annotation subject"/>
    <w:basedOn w:val="CommentText"/>
    <w:next w:val="CommentText"/>
    <w:link w:val="CommentSubjectChar"/>
    <w:uiPriority w:val="99"/>
    <w:semiHidden/>
    <w:unhideWhenUsed/>
    <w:rsid w:val="00253E08"/>
    <w:rPr>
      <w:b/>
      <w:bCs/>
    </w:rPr>
  </w:style>
  <w:style w:type="character" w:customStyle="1" w:styleId="CommentSubjectChar">
    <w:name w:val="Comment Subject Char"/>
    <w:basedOn w:val="CommentTextChar"/>
    <w:link w:val="CommentSubject"/>
    <w:uiPriority w:val="99"/>
    <w:semiHidden/>
    <w:rsid w:val="00253E08"/>
    <w:rPr>
      <w:b/>
      <w:bCs/>
      <w:sz w:val="20"/>
      <w:szCs w:val="20"/>
    </w:rPr>
  </w:style>
  <w:style w:type="paragraph" w:styleId="BalloonText">
    <w:name w:val="Balloon Text"/>
    <w:basedOn w:val="Normal"/>
    <w:link w:val="BalloonTextChar"/>
    <w:uiPriority w:val="99"/>
    <w:semiHidden/>
    <w:unhideWhenUsed/>
    <w:rsid w:val="0025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Kallesser</dc:creator>
  <cp:lastModifiedBy>Susan Lacy</cp:lastModifiedBy>
  <cp:revision>2</cp:revision>
  <cp:lastPrinted>2017-06-27T19:23:00Z</cp:lastPrinted>
  <dcterms:created xsi:type="dcterms:W3CDTF">2017-06-27T19:29:00Z</dcterms:created>
  <dcterms:modified xsi:type="dcterms:W3CDTF">2017-06-27T19:29:00Z</dcterms:modified>
</cp:coreProperties>
</file>